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13" w:rsidRPr="00FE01F2" w:rsidRDefault="00784B79" w:rsidP="00FE01F2">
      <w:pPr>
        <w:spacing w:after="0"/>
        <w:rPr>
          <w:rFonts w:ascii="Times New Roman" w:hAnsi="Times New Roman" w:cs="Times New Roman"/>
          <w:sz w:val="24"/>
          <w:szCs w:val="24"/>
        </w:rPr>
      </w:pPr>
      <w:bookmarkStart w:id="0" w:name="_GoBack"/>
      <w:bookmarkEnd w:id="0"/>
      <w:r w:rsidRPr="00FE01F2">
        <w:rPr>
          <w:rFonts w:ascii="Times New Roman" w:hAnsi="Times New Roman" w:cs="Times New Roman"/>
          <w:sz w:val="24"/>
          <w:szCs w:val="24"/>
        </w:rPr>
        <w:t>All Saints</w:t>
      </w:r>
      <w:r w:rsidR="00F952BC">
        <w:rPr>
          <w:rFonts w:ascii="Times New Roman" w:hAnsi="Times New Roman" w:cs="Times New Roman"/>
          <w:sz w:val="24"/>
          <w:szCs w:val="24"/>
        </w:rPr>
        <w:t>’</w:t>
      </w:r>
      <w:r w:rsidRPr="00FE01F2">
        <w:rPr>
          <w:rFonts w:ascii="Times New Roman" w:hAnsi="Times New Roman" w:cs="Times New Roman"/>
          <w:sz w:val="24"/>
          <w:szCs w:val="24"/>
        </w:rPr>
        <w:t xml:space="preserve"> Church</w:t>
      </w:r>
      <w:r w:rsidRPr="00FE01F2">
        <w:rPr>
          <w:rFonts w:ascii="Times New Roman" w:hAnsi="Times New Roman" w:cs="Times New Roman"/>
          <w:sz w:val="24"/>
          <w:szCs w:val="24"/>
        </w:rPr>
        <w:tab/>
      </w:r>
      <w:r w:rsidRPr="00FE01F2">
        <w:rPr>
          <w:rFonts w:ascii="Times New Roman" w:hAnsi="Times New Roman" w:cs="Times New Roman"/>
          <w:sz w:val="24"/>
          <w:szCs w:val="24"/>
        </w:rPr>
        <w:tab/>
      </w:r>
      <w:r w:rsidRPr="00FE01F2">
        <w:rPr>
          <w:rFonts w:ascii="Times New Roman" w:hAnsi="Times New Roman" w:cs="Times New Roman"/>
          <w:sz w:val="24"/>
          <w:szCs w:val="24"/>
        </w:rPr>
        <w:tab/>
      </w:r>
      <w:r w:rsidRPr="00FE01F2">
        <w:rPr>
          <w:rFonts w:ascii="Times New Roman" w:hAnsi="Times New Roman" w:cs="Times New Roman"/>
          <w:sz w:val="24"/>
          <w:szCs w:val="24"/>
        </w:rPr>
        <w:tab/>
      </w:r>
      <w:r w:rsidRPr="00FE01F2">
        <w:rPr>
          <w:rFonts w:ascii="Times New Roman" w:hAnsi="Times New Roman" w:cs="Times New Roman"/>
          <w:sz w:val="24"/>
          <w:szCs w:val="24"/>
        </w:rPr>
        <w:tab/>
        <w:t>October 11, 2015</w:t>
      </w:r>
    </w:p>
    <w:p w:rsidR="00784B79" w:rsidRDefault="00784B79" w:rsidP="00FE01F2">
      <w:pPr>
        <w:spacing w:after="0"/>
        <w:rPr>
          <w:rFonts w:ascii="Times New Roman" w:hAnsi="Times New Roman" w:cs="Times New Roman"/>
          <w:sz w:val="24"/>
          <w:szCs w:val="24"/>
        </w:rPr>
      </w:pPr>
      <w:r w:rsidRPr="00FE01F2">
        <w:rPr>
          <w:rFonts w:ascii="Times New Roman" w:hAnsi="Times New Roman" w:cs="Times New Roman"/>
          <w:sz w:val="24"/>
          <w:szCs w:val="24"/>
        </w:rPr>
        <w:t>Twentieth Sunday after Pentecost</w:t>
      </w:r>
      <w:r w:rsidRPr="00FE01F2">
        <w:rPr>
          <w:rFonts w:ascii="Times New Roman" w:hAnsi="Times New Roman" w:cs="Times New Roman"/>
          <w:sz w:val="24"/>
          <w:szCs w:val="24"/>
        </w:rPr>
        <w:tab/>
      </w:r>
      <w:r w:rsidRPr="00FE01F2">
        <w:rPr>
          <w:rFonts w:ascii="Times New Roman" w:hAnsi="Times New Roman" w:cs="Times New Roman"/>
          <w:sz w:val="24"/>
          <w:szCs w:val="24"/>
        </w:rPr>
        <w:tab/>
      </w:r>
      <w:r w:rsidRPr="00FE01F2">
        <w:rPr>
          <w:rFonts w:ascii="Times New Roman" w:hAnsi="Times New Roman" w:cs="Times New Roman"/>
          <w:sz w:val="24"/>
          <w:szCs w:val="24"/>
        </w:rPr>
        <w:tab/>
        <w:t>Year B</w:t>
      </w:r>
    </w:p>
    <w:p w:rsidR="00FE01F2" w:rsidRPr="00FE01F2" w:rsidRDefault="00FE01F2" w:rsidP="00FE01F2">
      <w:pPr>
        <w:spacing w:after="0"/>
        <w:rPr>
          <w:rFonts w:ascii="Times New Roman" w:hAnsi="Times New Roman" w:cs="Times New Roman"/>
          <w:sz w:val="24"/>
          <w:szCs w:val="24"/>
        </w:rPr>
      </w:pPr>
    </w:p>
    <w:p w:rsidR="00784B79" w:rsidRPr="00FE01F2" w:rsidRDefault="00784B79" w:rsidP="00FE01F2">
      <w:pPr>
        <w:spacing w:after="0"/>
        <w:rPr>
          <w:rFonts w:ascii="Times New Roman" w:hAnsi="Times New Roman" w:cs="Times New Roman"/>
          <w:sz w:val="24"/>
          <w:szCs w:val="24"/>
        </w:rPr>
      </w:pPr>
      <w:r w:rsidRPr="00FE01F2">
        <w:rPr>
          <w:rFonts w:ascii="Times New Roman" w:hAnsi="Times New Roman" w:cs="Times New Roman"/>
          <w:sz w:val="24"/>
          <w:szCs w:val="24"/>
        </w:rPr>
        <w:t>Amos 5:6-7, 10-15</w:t>
      </w:r>
      <w:r w:rsidRPr="00FE01F2">
        <w:rPr>
          <w:rFonts w:ascii="Times New Roman" w:hAnsi="Times New Roman" w:cs="Times New Roman"/>
          <w:sz w:val="24"/>
          <w:szCs w:val="24"/>
        </w:rPr>
        <w:tab/>
      </w:r>
      <w:r w:rsidRPr="00FE01F2">
        <w:rPr>
          <w:rFonts w:ascii="Times New Roman" w:hAnsi="Times New Roman" w:cs="Times New Roman"/>
          <w:sz w:val="24"/>
          <w:szCs w:val="24"/>
        </w:rPr>
        <w:tab/>
      </w:r>
      <w:r w:rsidRPr="00FE01F2">
        <w:rPr>
          <w:rFonts w:ascii="Times New Roman" w:hAnsi="Times New Roman" w:cs="Times New Roman"/>
          <w:sz w:val="24"/>
          <w:szCs w:val="24"/>
        </w:rPr>
        <w:tab/>
      </w:r>
      <w:r w:rsidRPr="00FE01F2">
        <w:rPr>
          <w:rFonts w:ascii="Times New Roman" w:hAnsi="Times New Roman" w:cs="Times New Roman"/>
          <w:sz w:val="24"/>
          <w:szCs w:val="24"/>
        </w:rPr>
        <w:tab/>
      </w:r>
      <w:r w:rsidRPr="00FE01F2">
        <w:rPr>
          <w:rFonts w:ascii="Times New Roman" w:hAnsi="Times New Roman" w:cs="Times New Roman"/>
          <w:sz w:val="24"/>
          <w:szCs w:val="24"/>
        </w:rPr>
        <w:tab/>
        <w:t>Hebrews 4:12-16</w:t>
      </w:r>
    </w:p>
    <w:p w:rsidR="00784B79" w:rsidRDefault="00FE01F2" w:rsidP="00FE01F2">
      <w:pPr>
        <w:spacing w:after="0"/>
        <w:rPr>
          <w:rFonts w:ascii="Times New Roman" w:hAnsi="Times New Roman" w:cs="Times New Roman"/>
          <w:sz w:val="24"/>
          <w:szCs w:val="24"/>
        </w:rPr>
      </w:pPr>
      <w:r>
        <w:rPr>
          <w:rFonts w:ascii="Times New Roman" w:hAnsi="Times New Roman" w:cs="Times New Roman"/>
          <w:sz w:val="24"/>
          <w:szCs w:val="24"/>
        </w:rPr>
        <w:t>Psalm 90:12-17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4B79" w:rsidRPr="00FE01F2">
        <w:rPr>
          <w:rFonts w:ascii="Times New Roman" w:hAnsi="Times New Roman" w:cs="Times New Roman"/>
          <w:sz w:val="24"/>
          <w:szCs w:val="24"/>
        </w:rPr>
        <w:t>Mark 10:17-31</w:t>
      </w:r>
    </w:p>
    <w:p w:rsidR="00FE01F2" w:rsidRPr="00FE01F2" w:rsidRDefault="00FE01F2" w:rsidP="00FE01F2">
      <w:pPr>
        <w:spacing w:after="0"/>
        <w:rPr>
          <w:rFonts w:ascii="Times New Roman" w:hAnsi="Times New Roman" w:cs="Times New Roman"/>
          <w:sz w:val="24"/>
          <w:szCs w:val="24"/>
        </w:rPr>
      </w:pPr>
    </w:p>
    <w:p w:rsidR="00784B79" w:rsidRPr="00FE01F2" w:rsidRDefault="000A17B2">
      <w:pPr>
        <w:rPr>
          <w:rFonts w:ascii="Times New Roman" w:hAnsi="Times New Roman" w:cs="Times New Roman"/>
          <w:sz w:val="24"/>
          <w:szCs w:val="24"/>
        </w:rPr>
      </w:pPr>
      <w:r w:rsidRPr="00FE01F2">
        <w:rPr>
          <w:rFonts w:ascii="Times New Roman" w:hAnsi="Times New Roman" w:cs="Times New Roman"/>
          <w:sz w:val="24"/>
          <w:szCs w:val="24"/>
        </w:rPr>
        <w:t xml:space="preserve">Dear Lord, </w:t>
      </w:r>
      <w:r w:rsidR="00784B79" w:rsidRPr="00FE01F2">
        <w:rPr>
          <w:rFonts w:ascii="Times New Roman" w:hAnsi="Times New Roman" w:cs="Times New Roman"/>
          <w:sz w:val="24"/>
          <w:szCs w:val="24"/>
        </w:rPr>
        <w:t>We pray that we may apply our hearts to</w:t>
      </w:r>
      <w:r w:rsidRPr="00FE01F2">
        <w:rPr>
          <w:rFonts w:ascii="Times New Roman" w:hAnsi="Times New Roman" w:cs="Times New Roman"/>
          <w:sz w:val="24"/>
          <w:szCs w:val="24"/>
        </w:rPr>
        <w:t xml:space="preserve"> Your</w:t>
      </w:r>
      <w:r w:rsidR="00784B79" w:rsidRPr="00FE01F2">
        <w:rPr>
          <w:rFonts w:ascii="Times New Roman" w:hAnsi="Times New Roman" w:cs="Times New Roman"/>
          <w:sz w:val="24"/>
          <w:szCs w:val="24"/>
        </w:rPr>
        <w:t xml:space="preserve"> wisdom and grace.</w:t>
      </w:r>
      <w:r w:rsidRPr="00FE01F2">
        <w:rPr>
          <w:rFonts w:ascii="Times New Roman" w:hAnsi="Times New Roman" w:cs="Times New Roman"/>
          <w:sz w:val="24"/>
          <w:szCs w:val="24"/>
        </w:rPr>
        <w:t xml:space="preserve">  AMEN</w:t>
      </w:r>
    </w:p>
    <w:p w:rsidR="00784B79" w:rsidRPr="00FE01F2" w:rsidRDefault="00784B79">
      <w:pPr>
        <w:rPr>
          <w:rFonts w:ascii="Times New Roman" w:hAnsi="Times New Roman" w:cs="Times New Roman"/>
          <w:sz w:val="24"/>
          <w:szCs w:val="24"/>
        </w:rPr>
      </w:pPr>
      <w:r w:rsidRPr="00FE01F2">
        <w:rPr>
          <w:rFonts w:ascii="Times New Roman" w:hAnsi="Times New Roman" w:cs="Times New Roman"/>
          <w:sz w:val="24"/>
          <w:szCs w:val="24"/>
        </w:rPr>
        <w:t>As you know, we are in the midst of talking about our stewardship.</w:t>
      </w:r>
    </w:p>
    <w:p w:rsidR="00784B79" w:rsidRPr="00FE01F2" w:rsidRDefault="00784B79">
      <w:pPr>
        <w:rPr>
          <w:rFonts w:ascii="Times New Roman" w:hAnsi="Times New Roman" w:cs="Times New Roman"/>
          <w:sz w:val="24"/>
          <w:szCs w:val="24"/>
        </w:rPr>
      </w:pPr>
      <w:r w:rsidRPr="00FE01F2">
        <w:rPr>
          <w:rFonts w:ascii="Times New Roman" w:hAnsi="Times New Roman" w:cs="Times New Roman"/>
          <w:sz w:val="24"/>
          <w:szCs w:val="24"/>
        </w:rPr>
        <w:t>Six months or so</w:t>
      </w:r>
      <w:r w:rsidR="000A17B2" w:rsidRPr="00FE01F2">
        <w:rPr>
          <w:rFonts w:ascii="Times New Roman" w:hAnsi="Times New Roman" w:cs="Times New Roman"/>
          <w:sz w:val="24"/>
          <w:szCs w:val="24"/>
        </w:rPr>
        <w:t xml:space="preserve"> ago</w:t>
      </w:r>
      <w:r w:rsidRPr="00FE01F2">
        <w:rPr>
          <w:rFonts w:ascii="Times New Roman" w:hAnsi="Times New Roman" w:cs="Times New Roman"/>
          <w:sz w:val="24"/>
          <w:szCs w:val="24"/>
        </w:rPr>
        <w:t>, we decided that October would be “our” month for Stewardship.</w:t>
      </w:r>
    </w:p>
    <w:p w:rsidR="00784B79" w:rsidRPr="00FE01F2" w:rsidRDefault="00784B79">
      <w:pPr>
        <w:rPr>
          <w:rFonts w:ascii="Times New Roman" w:hAnsi="Times New Roman" w:cs="Times New Roman"/>
          <w:sz w:val="24"/>
          <w:szCs w:val="24"/>
        </w:rPr>
      </w:pPr>
      <w:r w:rsidRPr="00FE01F2">
        <w:rPr>
          <w:rFonts w:ascii="Times New Roman" w:hAnsi="Times New Roman" w:cs="Times New Roman"/>
          <w:sz w:val="24"/>
          <w:szCs w:val="24"/>
        </w:rPr>
        <w:t>I never looked at the lectionary</w:t>
      </w:r>
      <w:r w:rsidR="000A17B2" w:rsidRPr="00FE01F2">
        <w:rPr>
          <w:rFonts w:ascii="Times New Roman" w:hAnsi="Times New Roman" w:cs="Times New Roman"/>
          <w:sz w:val="24"/>
          <w:szCs w:val="24"/>
        </w:rPr>
        <w:t>.</w:t>
      </w:r>
    </w:p>
    <w:p w:rsidR="00784B79" w:rsidRPr="00FE01F2" w:rsidRDefault="000A17B2">
      <w:pPr>
        <w:rPr>
          <w:rFonts w:ascii="Times New Roman" w:hAnsi="Times New Roman" w:cs="Times New Roman"/>
          <w:sz w:val="24"/>
          <w:szCs w:val="24"/>
        </w:rPr>
      </w:pPr>
      <w:r w:rsidRPr="00FE01F2">
        <w:rPr>
          <w:rFonts w:ascii="Times New Roman" w:hAnsi="Times New Roman" w:cs="Times New Roman"/>
          <w:sz w:val="24"/>
          <w:szCs w:val="24"/>
        </w:rPr>
        <w:t xml:space="preserve">And here we are.  I just read </w:t>
      </w:r>
      <w:r w:rsidR="00784B79" w:rsidRPr="00FE01F2">
        <w:rPr>
          <w:rFonts w:ascii="Times New Roman" w:hAnsi="Times New Roman" w:cs="Times New Roman"/>
          <w:sz w:val="24"/>
          <w:szCs w:val="24"/>
        </w:rPr>
        <w:t>one of the most direct discussions Jesus ever had about money (he had many).</w:t>
      </w:r>
    </w:p>
    <w:p w:rsidR="00784B79" w:rsidRPr="00FE01F2" w:rsidRDefault="00784B79">
      <w:pPr>
        <w:rPr>
          <w:rFonts w:ascii="Times New Roman" w:hAnsi="Times New Roman" w:cs="Times New Roman"/>
          <w:sz w:val="24"/>
          <w:szCs w:val="24"/>
        </w:rPr>
      </w:pPr>
      <w:r w:rsidRPr="00FE01F2">
        <w:rPr>
          <w:rFonts w:ascii="Times New Roman" w:hAnsi="Times New Roman" w:cs="Times New Roman"/>
          <w:sz w:val="24"/>
          <w:szCs w:val="24"/>
        </w:rPr>
        <w:t>What I love about the</w:t>
      </w:r>
      <w:r w:rsidRPr="00FE01F2">
        <w:rPr>
          <w:rFonts w:ascii="Times New Roman" w:hAnsi="Times New Roman" w:cs="Times New Roman"/>
          <w:b/>
          <w:sz w:val="24"/>
          <w:szCs w:val="24"/>
        </w:rPr>
        <w:t xml:space="preserve"> timing</w:t>
      </w:r>
      <w:r w:rsidRPr="00FE01F2">
        <w:rPr>
          <w:rFonts w:ascii="Times New Roman" w:hAnsi="Times New Roman" w:cs="Times New Roman"/>
          <w:sz w:val="24"/>
          <w:szCs w:val="24"/>
        </w:rPr>
        <w:t xml:space="preserve"> of this gospel lesson is the way it points to one of our deepest heart-felt beliefs:  God is both larger than life, creator of all life, source of all being- </w:t>
      </w:r>
      <w:r w:rsidR="00A82230" w:rsidRPr="00FE01F2">
        <w:rPr>
          <w:rFonts w:ascii="Times New Roman" w:hAnsi="Times New Roman" w:cs="Times New Roman"/>
          <w:sz w:val="24"/>
          <w:szCs w:val="24"/>
        </w:rPr>
        <w:t xml:space="preserve">God as </w:t>
      </w:r>
      <w:r w:rsidRPr="00FE01F2">
        <w:rPr>
          <w:rFonts w:ascii="Times New Roman" w:hAnsi="Times New Roman" w:cs="Times New Roman"/>
          <w:sz w:val="24"/>
          <w:szCs w:val="24"/>
        </w:rPr>
        <w:t>Transcendent.  And, at the same time,</w:t>
      </w:r>
      <w:r w:rsidR="00824688">
        <w:rPr>
          <w:rFonts w:ascii="Times New Roman" w:hAnsi="Times New Roman" w:cs="Times New Roman"/>
          <w:sz w:val="24"/>
          <w:szCs w:val="24"/>
        </w:rPr>
        <w:t xml:space="preserve"> God is</w:t>
      </w:r>
      <w:r w:rsidRPr="00FE01F2">
        <w:rPr>
          <w:rFonts w:ascii="Times New Roman" w:hAnsi="Times New Roman" w:cs="Times New Roman"/>
          <w:sz w:val="24"/>
          <w:szCs w:val="24"/>
        </w:rPr>
        <w:t xml:space="preserve"> intimately involved with each and every one of us-</w:t>
      </w:r>
      <w:r w:rsidR="00A82230" w:rsidRPr="00FE01F2">
        <w:rPr>
          <w:rFonts w:ascii="Times New Roman" w:hAnsi="Times New Roman" w:cs="Times New Roman"/>
          <w:sz w:val="24"/>
          <w:szCs w:val="24"/>
        </w:rPr>
        <w:t xml:space="preserve"> God as</w:t>
      </w:r>
      <w:r w:rsidRPr="00FE01F2">
        <w:rPr>
          <w:rFonts w:ascii="Times New Roman" w:hAnsi="Times New Roman" w:cs="Times New Roman"/>
          <w:sz w:val="24"/>
          <w:szCs w:val="24"/>
        </w:rPr>
        <w:t xml:space="preserve"> Immanent.  </w:t>
      </w:r>
    </w:p>
    <w:p w:rsidR="00A82230" w:rsidRPr="00FE01F2" w:rsidRDefault="00784B79">
      <w:pPr>
        <w:rPr>
          <w:rFonts w:ascii="Times New Roman" w:hAnsi="Times New Roman" w:cs="Times New Roman"/>
          <w:sz w:val="24"/>
          <w:szCs w:val="24"/>
        </w:rPr>
      </w:pPr>
      <w:r w:rsidRPr="00FE01F2">
        <w:rPr>
          <w:rFonts w:ascii="Times New Roman" w:hAnsi="Times New Roman" w:cs="Times New Roman"/>
          <w:sz w:val="24"/>
          <w:szCs w:val="24"/>
        </w:rPr>
        <w:t>God is creating the world, even as we speak, always</w:t>
      </w:r>
      <w:r w:rsidR="00A82230" w:rsidRPr="00FE01F2">
        <w:rPr>
          <w:rFonts w:ascii="Times New Roman" w:hAnsi="Times New Roman" w:cs="Times New Roman"/>
          <w:sz w:val="24"/>
          <w:szCs w:val="24"/>
        </w:rPr>
        <w:t xml:space="preserve"> and </w:t>
      </w:r>
      <w:r w:rsidRPr="00FE01F2">
        <w:rPr>
          <w:rFonts w:ascii="Times New Roman" w:hAnsi="Times New Roman" w:cs="Times New Roman"/>
          <w:sz w:val="24"/>
          <w:szCs w:val="24"/>
        </w:rPr>
        <w:t>ongoing and also pursuing</w:t>
      </w:r>
      <w:r w:rsidR="000A17B2" w:rsidRPr="00FE01F2">
        <w:rPr>
          <w:rFonts w:ascii="Times New Roman" w:hAnsi="Times New Roman" w:cs="Times New Roman"/>
          <w:sz w:val="24"/>
          <w:szCs w:val="24"/>
        </w:rPr>
        <w:t xml:space="preserve"> each one of</w:t>
      </w:r>
      <w:r w:rsidRPr="00FE01F2">
        <w:rPr>
          <w:rFonts w:ascii="Times New Roman" w:hAnsi="Times New Roman" w:cs="Times New Roman"/>
          <w:sz w:val="24"/>
          <w:szCs w:val="24"/>
        </w:rPr>
        <w:t xml:space="preserve"> us, always</w:t>
      </w:r>
      <w:r w:rsidR="00A82230" w:rsidRPr="00FE01F2">
        <w:rPr>
          <w:rFonts w:ascii="Times New Roman" w:hAnsi="Times New Roman" w:cs="Times New Roman"/>
          <w:sz w:val="24"/>
          <w:szCs w:val="24"/>
        </w:rPr>
        <w:t xml:space="preserve"> and ongoing.</w:t>
      </w:r>
    </w:p>
    <w:p w:rsidR="00784B79" w:rsidRPr="00FE01F2" w:rsidRDefault="00A82230">
      <w:pPr>
        <w:rPr>
          <w:rFonts w:ascii="Times New Roman" w:hAnsi="Times New Roman" w:cs="Times New Roman"/>
          <w:sz w:val="24"/>
          <w:szCs w:val="24"/>
        </w:rPr>
      </w:pPr>
      <w:r w:rsidRPr="00FE01F2">
        <w:rPr>
          <w:rFonts w:ascii="Times New Roman" w:hAnsi="Times New Roman" w:cs="Times New Roman"/>
          <w:sz w:val="24"/>
          <w:szCs w:val="24"/>
        </w:rPr>
        <w:t>I see this scripture speaking directly to us</w:t>
      </w:r>
      <w:r w:rsidRPr="00824688">
        <w:rPr>
          <w:rFonts w:ascii="Times New Roman" w:hAnsi="Times New Roman" w:cs="Times New Roman"/>
          <w:b/>
          <w:sz w:val="24"/>
          <w:szCs w:val="24"/>
        </w:rPr>
        <w:t>, timed</w:t>
      </w:r>
      <w:r w:rsidRPr="00FE01F2">
        <w:rPr>
          <w:rFonts w:ascii="Times New Roman" w:hAnsi="Times New Roman" w:cs="Times New Roman"/>
          <w:sz w:val="24"/>
          <w:szCs w:val="24"/>
        </w:rPr>
        <w:t xml:space="preserve"> by God’s design, pursuing us with God’s love as we are in the middle of our prayers and efforts about stewardship</w:t>
      </w:r>
      <w:r w:rsidR="00784B79" w:rsidRPr="00FE01F2">
        <w:rPr>
          <w:rFonts w:ascii="Times New Roman" w:hAnsi="Times New Roman" w:cs="Times New Roman"/>
          <w:sz w:val="24"/>
          <w:szCs w:val="24"/>
        </w:rPr>
        <w:t>,</w:t>
      </w:r>
      <w:r w:rsidRPr="00FE01F2">
        <w:rPr>
          <w:rFonts w:ascii="Times New Roman" w:hAnsi="Times New Roman" w:cs="Times New Roman"/>
          <w:sz w:val="24"/>
          <w:szCs w:val="24"/>
        </w:rPr>
        <w:t xml:space="preserve"> Pretty Cool!</w:t>
      </w:r>
    </w:p>
    <w:p w:rsidR="00A82230" w:rsidRPr="00FE01F2" w:rsidRDefault="00A82230">
      <w:pPr>
        <w:rPr>
          <w:rFonts w:ascii="Times New Roman" w:hAnsi="Times New Roman" w:cs="Times New Roman"/>
          <w:sz w:val="24"/>
          <w:szCs w:val="24"/>
        </w:rPr>
      </w:pPr>
      <w:r w:rsidRPr="00FE01F2">
        <w:rPr>
          <w:rFonts w:ascii="Times New Roman" w:hAnsi="Times New Roman" w:cs="Times New Roman"/>
          <w:sz w:val="24"/>
          <w:szCs w:val="24"/>
        </w:rPr>
        <w:t xml:space="preserve">We are involved.  God </w:t>
      </w:r>
      <w:r w:rsidRPr="00824688">
        <w:rPr>
          <w:rFonts w:ascii="Times New Roman" w:hAnsi="Times New Roman" w:cs="Times New Roman"/>
          <w:b/>
          <w:sz w:val="24"/>
          <w:szCs w:val="24"/>
        </w:rPr>
        <w:t>needs</w:t>
      </w:r>
      <w:r w:rsidRPr="00FE01F2">
        <w:rPr>
          <w:rFonts w:ascii="Times New Roman" w:hAnsi="Times New Roman" w:cs="Times New Roman"/>
          <w:sz w:val="24"/>
          <w:szCs w:val="24"/>
        </w:rPr>
        <w:t xml:space="preserve"> our response, because we have a relational God.  As author Italo Calvino reminds us, “It’s not the voice that commands the story; it is the ear.”</w:t>
      </w:r>
    </w:p>
    <w:p w:rsidR="00A82230" w:rsidRPr="00FE01F2" w:rsidRDefault="00A82230">
      <w:pPr>
        <w:rPr>
          <w:rFonts w:ascii="Times New Roman" w:hAnsi="Times New Roman" w:cs="Times New Roman"/>
          <w:sz w:val="24"/>
          <w:szCs w:val="24"/>
        </w:rPr>
      </w:pPr>
      <w:r w:rsidRPr="00FE01F2">
        <w:rPr>
          <w:rFonts w:ascii="Times New Roman" w:hAnsi="Times New Roman" w:cs="Times New Roman"/>
          <w:sz w:val="24"/>
          <w:szCs w:val="24"/>
        </w:rPr>
        <w:t>How are we hearing and listening to God’s Word</w:t>
      </w:r>
      <w:r w:rsidR="00F952BC">
        <w:rPr>
          <w:rFonts w:ascii="Times New Roman" w:hAnsi="Times New Roman" w:cs="Times New Roman"/>
          <w:sz w:val="24"/>
          <w:szCs w:val="24"/>
        </w:rPr>
        <w:t>, to this</w:t>
      </w:r>
      <w:r w:rsidRPr="00FE01F2">
        <w:rPr>
          <w:rFonts w:ascii="Times New Roman" w:hAnsi="Times New Roman" w:cs="Times New Roman"/>
          <w:sz w:val="24"/>
          <w:szCs w:val="24"/>
        </w:rPr>
        <w:t xml:space="preserve"> story for our lives?</w:t>
      </w:r>
    </w:p>
    <w:p w:rsidR="00A82230" w:rsidRPr="00FE01F2" w:rsidRDefault="00A82230">
      <w:pPr>
        <w:rPr>
          <w:rFonts w:ascii="Times New Roman" w:hAnsi="Times New Roman" w:cs="Times New Roman"/>
          <w:sz w:val="24"/>
          <w:szCs w:val="24"/>
        </w:rPr>
      </w:pPr>
      <w:r w:rsidRPr="00FE01F2">
        <w:rPr>
          <w:rFonts w:ascii="Times New Roman" w:hAnsi="Times New Roman" w:cs="Times New Roman"/>
          <w:sz w:val="24"/>
          <w:szCs w:val="24"/>
        </w:rPr>
        <w:t>Jesus is on the move.</w:t>
      </w:r>
    </w:p>
    <w:p w:rsidR="00A82230" w:rsidRPr="00FE01F2" w:rsidRDefault="00A82230">
      <w:pPr>
        <w:rPr>
          <w:rFonts w:ascii="Times New Roman" w:hAnsi="Times New Roman" w:cs="Times New Roman"/>
          <w:sz w:val="24"/>
          <w:szCs w:val="24"/>
        </w:rPr>
      </w:pPr>
      <w:r w:rsidRPr="00FE01F2">
        <w:rPr>
          <w:rFonts w:ascii="Times New Roman" w:hAnsi="Times New Roman" w:cs="Times New Roman"/>
          <w:sz w:val="24"/>
          <w:szCs w:val="24"/>
        </w:rPr>
        <w:t>A rich man comes before him, kneeling, in a beautiful gesture of need.</w:t>
      </w:r>
    </w:p>
    <w:p w:rsidR="00A82230" w:rsidRPr="00FE01F2" w:rsidRDefault="00A82230">
      <w:pPr>
        <w:rPr>
          <w:rFonts w:ascii="Times New Roman" w:hAnsi="Times New Roman" w:cs="Times New Roman"/>
          <w:sz w:val="24"/>
          <w:szCs w:val="24"/>
        </w:rPr>
      </w:pPr>
      <w:r w:rsidRPr="00FE01F2">
        <w:rPr>
          <w:rFonts w:ascii="Times New Roman" w:hAnsi="Times New Roman" w:cs="Times New Roman"/>
          <w:sz w:val="24"/>
          <w:szCs w:val="24"/>
        </w:rPr>
        <w:t>His question is sincere.  There’s no guile, no trickery, no manipulation:  “Good Teacher, what must I do to inherit eternal life?”</w:t>
      </w:r>
    </w:p>
    <w:p w:rsidR="00A82230" w:rsidRPr="00FE01F2" w:rsidRDefault="00A82230">
      <w:pPr>
        <w:rPr>
          <w:rFonts w:ascii="Times New Roman" w:hAnsi="Times New Roman" w:cs="Times New Roman"/>
          <w:sz w:val="24"/>
          <w:szCs w:val="24"/>
        </w:rPr>
      </w:pPr>
      <w:r w:rsidRPr="00FE01F2">
        <w:rPr>
          <w:rFonts w:ascii="Times New Roman" w:hAnsi="Times New Roman" w:cs="Times New Roman"/>
          <w:sz w:val="24"/>
          <w:szCs w:val="24"/>
        </w:rPr>
        <w:t>Jesus reminds him that only God is good, and then names a few of the commandments.</w:t>
      </w:r>
    </w:p>
    <w:p w:rsidR="00A82230" w:rsidRPr="00FE01F2" w:rsidRDefault="00A82230">
      <w:pPr>
        <w:rPr>
          <w:rFonts w:ascii="Times New Roman" w:hAnsi="Times New Roman" w:cs="Times New Roman"/>
          <w:sz w:val="24"/>
          <w:szCs w:val="24"/>
        </w:rPr>
      </w:pPr>
      <w:r w:rsidRPr="00FE01F2">
        <w:rPr>
          <w:rFonts w:ascii="Times New Roman" w:hAnsi="Times New Roman" w:cs="Times New Roman"/>
          <w:sz w:val="24"/>
          <w:szCs w:val="24"/>
        </w:rPr>
        <w:t>The man responds, basically, “Been there, done that.”  He’s obviously still hurting from his need.</w:t>
      </w:r>
    </w:p>
    <w:p w:rsidR="00A82230" w:rsidRPr="00FE01F2" w:rsidRDefault="00A82230">
      <w:pPr>
        <w:rPr>
          <w:rFonts w:ascii="Times New Roman" w:hAnsi="Times New Roman" w:cs="Times New Roman"/>
          <w:sz w:val="24"/>
          <w:szCs w:val="24"/>
        </w:rPr>
      </w:pPr>
      <w:r w:rsidRPr="00FE01F2">
        <w:rPr>
          <w:rFonts w:ascii="Times New Roman" w:hAnsi="Times New Roman" w:cs="Times New Roman"/>
          <w:sz w:val="24"/>
          <w:szCs w:val="24"/>
        </w:rPr>
        <w:t>At this point, Jesus looks on him tenderly, loving him- he sees his pain. He sees that where t</w:t>
      </w:r>
      <w:r w:rsidR="000A17B2" w:rsidRPr="00FE01F2">
        <w:rPr>
          <w:rFonts w:ascii="Times New Roman" w:hAnsi="Times New Roman" w:cs="Times New Roman"/>
          <w:sz w:val="24"/>
          <w:szCs w:val="24"/>
        </w:rPr>
        <w:t>his</w:t>
      </w:r>
      <w:r w:rsidRPr="00FE01F2">
        <w:rPr>
          <w:rFonts w:ascii="Times New Roman" w:hAnsi="Times New Roman" w:cs="Times New Roman"/>
          <w:sz w:val="24"/>
          <w:szCs w:val="24"/>
        </w:rPr>
        <w:t xml:space="preserve"> man’s treasure i</w:t>
      </w:r>
      <w:r w:rsidR="00F952BC">
        <w:rPr>
          <w:rFonts w:ascii="Times New Roman" w:hAnsi="Times New Roman" w:cs="Times New Roman"/>
          <w:sz w:val="24"/>
          <w:szCs w:val="24"/>
        </w:rPr>
        <w:t xml:space="preserve">s, there </w:t>
      </w:r>
      <w:r w:rsidRPr="00FE01F2">
        <w:rPr>
          <w:rFonts w:ascii="Times New Roman" w:hAnsi="Times New Roman" w:cs="Times New Roman"/>
          <w:sz w:val="24"/>
          <w:szCs w:val="24"/>
        </w:rPr>
        <w:t>his heart</w:t>
      </w:r>
      <w:r w:rsidR="00F952BC">
        <w:rPr>
          <w:rFonts w:ascii="Times New Roman" w:hAnsi="Times New Roman" w:cs="Times New Roman"/>
          <w:sz w:val="24"/>
          <w:szCs w:val="24"/>
        </w:rPr>
        <w:t xml:space="preserve"> will be,</w:t>
      </w:r>
      <w:r w:rsidRPr="00FE01F2">
        <w:rPr>
          <w:rFonts w:ascii="Times New Roman" w:hAnsi="Times New Roman" w:cs="Times New Roman"/>
          <w:sz w:val="24"/>
          <w:szCs w:val="24"/>
        </w:rPr>
        <w:t xml:space="preserve"> as well.  His riches are getting in the way.</w:t>
      </w:r>
    </w:p>
    <w:p w:rsidR="00A82230" w:rsidRPr="00FE01F2" w:rsidRDefault="00A82230">
      <w:pPr>
        <w:rPr>
          <w:rFonts w:ascii="Times New Roman" w:hAnsi="Times New Roman" w:cs="Times New Roman"/>
          <w:sz w:val="24"/>
          <w:szCs w:val="24"/>
        </w:rPr>
      </w:pPr>
      <w:r w:rsidRPr="00FE01F2">
        <w:rPr>
          <w:rFonts w:ascii="Times New Roman" w:hAnsi="Times New Roman" w:cs="Times New Roman"/>
          <w:sz w:val="24"/>
          <w:szCs w:val="24"/>
        </w:rPr>
        <w:lastRenderedPageBreak/>
        <w:t xml:space="preserve">“Oh Dear One, </w:t>
      </w:r>
      <w:r w:rsidR="00147EB5" w:rsidRPr="00FE01F2">
        <w:rPr>
          <w:rFonts w:ascii="Times New Roman" w:hAnsi="Times New Roman" w:cs="Times New Roman"/>
          <w:sz w:val="24"/>
          <w:szCs w:val="24"/>
        </w:rPr>
        <w:t>You lack one thing; go, sell what you own, and give the money to the poor, and you will have treasure in heaven; then come, follow me.”</w:t>
      </w:r>
    </w:p>
    <w:p w:rsidR="00147EB5" w:rsidRPr="00FE01F2" w:rsidRDefault="000A17B2">
      <w:pPr>
        <w:rPr>
          <w:rFonts w:ascii="Times New Roman" w:hAnsi="Times New Roman" w:cs="Times New Roman"/>
          <w:sz w:val="24"/>
          <w:szCs w:val="24"/>
        </w:rPr>
      </w:pPr>
      <w:r w:rsidRPr="00FE01F2">
        <w:rPr>
          <w:rFonts w:ascii="Times New Roman" w:hAnsi="Times New Roman" w:cs="Times New Roman"/>
          <w:sz w:val="24"/>
          <w:szCs w:val="24"/>
        </w:rPr>
        <w:t xml:space="preserve">Shocked and </w:t>
      </w:r>
      <w:r w:rsidR="00147EB5" w:rsidRPr="00FE01F2">
        <w:rPr>
          <w:rFonts w:ascii="Times New Roman" w:hAnsi="Times New Roman" w:cs="Times New Roman"/>
          <w:sz w:val="24"/>
          <w:szCs w:val="24"/>
        </w:rPr>
        <w:t xml:space="preserve">grieved, the rich man goes away.  He </w:t>
      </w:r>
      <w:r w:rsidRPr="00FE01F2">
        <w:rPr>
          <w:rFonts w:ascii="Times New Roman" w:hAnsi="Times New Roman" w:cs="Times New Roman"/>
          <w:sz w:val="24"/>
          <w:szCs w:val="24"/>
        </w:rPr>
        <w:t>didn’t</w:t>
      </w:r>
      <w:r w:rsidR="00147EB5" w:rsidRPr="00FE01F2">
        <w:rPr>
          <w:rFonts w:ascii="Times New Roman" w:hAnsi="Times New Roman" w:cs="Times New Roman"/>
          <w:sz w:val="24"/>
          <w:szCs w:val="24"/>
        </w:rPr>
        <w:t xml:space="preserve"> realize that </w:t>
      </w:r>
      <w:r w:rsidRPr="00FE01F2">
        <w:rPr>
          <w:rFonts w:ascii="Times New Roman" w:hAnsi="Times New Roman" w:cs="Times New Roman"/>
          <w:sz w:val="24"/>
          <w:szCs w:val="24"/>
        </w:rPr>
        <w:t>throughout his life, he had</w:t>
      </w:r>
      <w:r w:rsidR="00147EB5" w:rsidRPr="00FE01F2">
        <w:rPr>
          <w:rFonts w:ascii="Times New Roman" w:hAnsi="Times New Roman" w:cs="Times New Roman"/>
          <w:sz w:val="24"/>
          <w:szCs w:val="24"/>
        </w:rPr>
        <w:t xml:space="preserve"> been called to manage his riches as if he held them in trust for God, who is the</w:t>
      </w:r>
      <w:r w:rsidRPr="00FE01F2">
        <w:rPr>
          <w:rFonts w:ascii="Times New Roman" w:hAnsi="Times New Roman" w:cs="Times New Roman"/>
          <w:sz w:val="24"/>
          <w:szCs w:val="24"/>
        </w:rPr>
        <w:t xml:space="preserve"> ongoing</w:t>
      </w:r>
      <w:r w:rsidR="00147EB5" w:rsidRPr="00FE01F2">
        <w:rPr>
          <w:rFonts w:ascii="Times New Roman" w:hAnsi="Times New Roman" w:cs="Times New Roman"/>
          <w:sz w:val="24"/>
          <w:szCs w:val="24"/>
        </w:rPr>
        <w:t xml:space="preserve"> Giver,</w:t>
      </w:r>
      <w:r w:rsidRPr="00FE01F2">
        <w:rPr>
          <w:rFonts w:ascii="Times New Roman" w:hAnsi="Times New Roman" w:cs="Times New Roman"/>
          <w:sz w:val="24"/>
          <w:szCs w:val="24"/>
        </w:rPr>
        <w:t xml:space="preserve"> the One</w:t>
      </w:r>
      <w:r w:rsidR="00147EB5" w:rsidRPr="00FE01F2">
        <w:rPr>
          <w:rFonts w:ascii="Times New Roman" w:hAnsi="Times New Roman" w:cs="Times New Roman"/>
          <w:sz w:val="24"/>
          <w:szCs w:val="24"/>
        </w:rPr>
        <w:t xml:space="preserve"> who blessed him with all.</w:t>
      </w:r>
    </w:p>
    <w:p w:rsidR="00147EB5" w:rsidRPr="00FE01F2" w:rsidRDefault="000A17B2">
      <w:pPr>
        <w:rPr>
          <w:rFonts w:ascii="Times New Roman" w:hAnsi="Times New Roman" w:cs="Times New Roman"/>
          <w:sz w:val="24"/>
          <w:szCs w:val="24"/>
        </w:rPr>
      </w:pPr>
      <w:r w:rsidRPr="00FE01F2">
        <w:rPr>
          <w:rFonts w:ascii="Times New Roman" w:hAnsi="Times New Roman" w:cs="Times New Roman"/>
          <w:sz w:val="24"/>
          <w:szCs w:val="24"/>
        </w:rPr>
        <w:t xml:space="preserve">But the story goes deeper than that insight.  </w:t>
      </w:r>
      <w:r w:rsidR="00147EB5" w:rsidRPr="00FE01F2">
        <w:rPr>
          <w:rFonts w:ascii="Times New Roman" w:hAnsi="Times New Roman" w:cs="Times New Roman"/>
          <w:sz w:val="24"/>
          <w:szCs w:val="24"/>
        </w:rPr>
        <w:t>What pain did Jes</w:t>
      </w:r>
      <w:r w:rsidRPr="00FE01F2">
        <w:rPr>
          <w:rFonts w:ascii="Times New Roman" w:hAnsi="Times New Roman" w:cs="Times New Roman"/>
          <w:sz w:val="24"/>
          <w:szCs w:val="24"/>
        </w:rPr>
        <w:t>us see?  What is the one thing that this man</w:t>
      </w:r>
      <w:r w:rsidR="00147EB5" w:rsidRPr="00FE01F2">
        <w:rPr>
          <w:rFonts w:ascii="Times New Roman" w:hAnsi="Times New Roman" w:cs="Times New Roman"/>
          <w:sz w:val="24"/>
          <w:szCs w:val="24"/>
        </w:rPr>
        <w:t xml:space="preserve"> is lacking?</w:t>
      </w:r>
    </w:p>
    <w:p w:rsidR="00147EB5" w:rsidRPr="00FE01F2" w:rsidRDefault="00147EB5">
      <w:pPr>
        <w:rPr>
          <w:rFonts w:ascii="Times New Roman" w:hAnsi="Times New Roman" w:cs="Times New Roman"/>
          <w:sz w:val="24"/>
          <w:szCs w:val="24"/>
        </w:rPr>
      </w:pPr>
      <w:r w:rsidRPr="00FE01F2">
        <w:rPr>
          <w:rFonts w:ascii="Times New Roman" w:hAnsi="Times New Roman" w:cs="Times New Roman"/>
          <w:sz w:val="24"/>
          <w:szCs w:val="24"/>
        </w:rPr>
        <w:t xml:space="preserve">I think he is lacking community.  He is alone, isolated, separated from himself and his fellow neighbors. </w:t>
      </w:r>
      <w:r w:rsidR="00F952BC">
        <w:rPr>
          <w:rFonts w:ascii="Times New Roman" w:hAnsi="Times New Roman" w:cs="Times New Roman"/>
          <w:sz w:val="24"/>
          <w:szCs w:val="24"/>
        </w:rPr>
        <w:t xml:space="preserve">Deeply </w:t>
      </w:r>
      <w:r w:rsidR="000A17B2" w:rsidRPr="00FE01F2">
        <w:rPr>
          <w:rFonts w:ascii="Times New Roman" w:hAnsi="Times New Roman" w:cs="Times New Roman"/>
          <w:sz w:val="24"/>
          <w:szCs w:val="24"/>
        </w:rPr>
        <w:t>Alientated.</w:t>
      </w:r>
      <w:r w:rsidRPr="00FE01F2">
        <w:rPr>
          <w:rFonts w:ascii="Times New Roman" w:hAnsi="Times New Roman" w:cs="Times New Roman"/>
          <w:sz w:val="24"/>
          <w:szCs w:val="24"/>
        </w:rPr>
        <w:t xml:space="preserve"> His </w:t>
      </w:r>
      <w:r w:rsidR="000A17B2" w:rsidRPr="00FE01F2">
        <w:rPr>
          <w:rFonts w:ascii="Times New Roman" w:hAnsi="Times New Roman" w:cs="Times New Roman"/>
          <w:sz w:val="24"/>
          <w:szCs w:val="24"/>
        </w:rPr>
        <w:t xml:space="preserve">material </w:t>
      </w:r>
      <w:r w:rsidRPr="00FE01F2">
        <w:rPr>
          <w:rFonts w:ascii="Times New Roman" w:hAnsi="Times New Roman" w:cs="Times New Roman"/>
          <w:b/>
          <w:sz w:val="24"/>
          <w:szCs w:val="24"/>
        </w:rPr>
        <w:t>stuff</w:t>
      </w:r>
      <w:r w:rsidRPr="00FE01F2">
        <w:rPr>
          <w:rFonts w:ascii="Times New Roman" w:hAnsi="Times New Roman" w:cs="Times New Roman"/>
          <w:sz w:val="24"/>
          <w:szCs w:val="24"/>
        </w:rPr>
        <w:t xml:space="preserve"> doesn’t fill the holes in his heart.  He is longing for connection.</w:t>
      </w:r>
      <w:r w:rsidR="000A17B2" w:rsidRPr="00FE01F2">
        <w:rPr>
          <w:rFonts w:ascii="Times New Roman" w:hAnsi="Times New Roman" w:cs="Times New Roman"/>
          <w:sz w:val="24"/>
          <w:szCs w:val="24"/>
        </w:rPr>
        <w:t xml:space="preserve"> There is no center.</w:t>
      </w:r>
      <w:r w:rsidR="00F952BC">
        <w:rPr>
          <w:rFonts w:ascii="Times New Roman" w:hAnsi="Times New Roman" w:cs="Times New Roman"/>
          <w:sz w:val="24"/>
          <w:szCs w:val="24"/>
        </w:rPr>
        <w:t xml:space="preserve"> </w:t>
      </w:r>
      <w:r w:rsidR="00824688">
        <w:rPr>
          <w:rFonts w:ascii="Times New Roman" w:hAnsi="Times New Roman" w:cs="Times New Roman"/>
          <w:sz w:val="24"/>
          <w:szCs w:val="24"/>
        </w:rPr>
        <w:t xml:space="preserve">  The dots of his life do not connect.  </w:t>
      </w:r>
      <w:r w:rsidR="00F952BC">
        <w:rPr>
          <w:rFonts w:ascii="Times New Roman" w:hAnsi="Times New Roman" w:cs="Times New Roman"/>
          <w:sz w:val="24"/>
          <w:szCs w:val="24"/>
        </w:rPr>
        <w:t>Morality is no substitute.</w:t>
      </w:r>
    </w:p>
    <w:p w:rsidR="00147EB5" w:rsidRPr="00FE01F2" w:rsidRDefault="00147EB5">
      <w:pPr>
        <w:rPr>
          <w:rFonts w:ascii="Times New Roman" w:hAnsi="Times New Roman" w:cs="Times New Roman"/>
          <w:sz w:val="24"/>
          <w:szCs w:val="24"/>
        </w:rPr>
      </w:pPr>
      <w:r w:rsidRPr="00FE01F2">
        <w:rPr>
          <w:rFonts w:ascii="Times New Roman" w:hAnsi="Times New Roman" w:cs="Times New Roman"/>
          <w:sz w:val="24"/>
          <w:szCs w:val="24"/>
        </w:rPr>
        <w:t xml:space="preserve">What does he need?  </w:t>
      </w:r>
    </w:p>
    <w:p w:rsidR="00147EB5" w:rsidRPr="00FE01F2" w:rsidRDefault="00147EB5">
      <w:pPr>
        <w:rPr>
          <w:rFonts w:ascii="Times New Roman" w:hAnsi="Times New Roman" w:cs="Times New Roman"/>
          <w:sz w:val="24"/>
          <w:szCs w:val="24"/>
        </w:rPr>
      </w:pPr>
      <w:r w:rsidRPr="00FE01F2">
        <w:rPr>
          <w:rFonts w:ascii="Times New Roman" w:hAnsi="Times New Roman" w:cs="Times New Roman"/>
          <w:sz w:val="24"/>
          <w:szCs w:val="24"/>
        </w:rPr>
        <w:t xml:space="preserve">True dignity, something his social status </w:t>
      </w:r>
      <w:r w:rsidR="000A17B2" w:rsidRPr="00FE01F2">
        <w:rPr>
          <w:rFonts w:ascii="Times New Roman" w:hAnsi="Times New Roman" w:cs="Times New Roman"/>
          <w:sz w:val="24"/>
          <w:szCs w:val="24"/>
        </w:rPr>
        <w:t xml:space="preserve">and riches </w:t>
      </w:r>
      <w:r w:rsidRPr="00FE01F2">
        <w:rPr>
          <w:rFonts w:ascii="Times New Roman" w:hAnsi="Times New Roman" w:cs="Times New Roman"/>
          <w:sz w:val="24"/>
          <w:szCs w:val="24"/>
        </w:rPr>
        <w:t xml:space="preserve">cannot give him.  Dignity can only come through community.  It comes by seeing my dignity in you, your dignity in me.  We are all worthy, even in a transcendent way, but that is only actualized and realized with and through each other’s lives, face to face.  </w:t>
      </w:r>
    </w:p>
    <w:p w:rsidR="00147EB5" w:rsidRPr="00FE01F2" w:rsidRDefault="00824688">
      <w:pPr>
        <w:rPr>
          <w:rFonts w:ascii="Times New Roman" w:hAnsi="Times New Roman" w:cs="Times New Roman"/>
          <w:sz w:val="24"/>
          <w:szCs w:val="24"/>
        </w:rPr>
      </w:pPr>
      <w:r>
        <w:rPr>
          <w:rFonts w:ascii="Times New Roman" w:hAnsi="Times New Roman" w:cs="Times New Roman"/>
          <w:sz w:val="24"/>
          <w:szCs w:val="24"/>
        </w:rPr>
        <w:t>I am because W</w:t>
      </w:r>
      <w:r w:rsidR="00147EB5" w:rsidRPr="00FE01F2">
        <w:rPr>
          <w:rFonts w:ascii="Times New Roman" w:hAnsi="Times New Roman" w:cs="Times New Roman"/>
          <w:sz w:val="24"/>
          <w:szCs w:val="24"/>
        </w:rPr>
        <w:t xml:space="preserve">e are.  </w:t>
      </w:r>
      <w:r w:rsidR="000A17B2" w:rsidRPr="00FE01F2">
        <w:rPr>
          <w:rFonts w:ascii="Times New Roman" w:hAnsi="Times New Roman" w:cs="Times New Roman"/>
          <w:sz w:val="24"/>
          <w:szCs w:val="24"/>
        </w:rPr>
        <w:t xml:space="preserve">You are because We are.  </w:t>
      </w:r>
      <w:r w:rsidR="00147EB5" w:rsidRPr="00FE01F2">
        <w:rPr>
          <w:rFonts w:ascii="Times New Roman" w:hAnsi="Times New Roman" w:cs="Times New Roman"/>
          <w:sz w:val="24"/>
          <w:szCs w:val="24"/>
        </w:rPr>
        <w:t>We’ve been designed this way by God.</w:t>
      </w:r>
    </w:p>
    <w:p w:rsidR="00147EB5" w:rsidRPr="00FE01F2" w:rsidRDefault="000A17B2">
      <w:pPr>
        <w:rPr>
          <w:rFonts w:ascii="Times New Roman" w:hAnsi="Times New Roman" w:cs="Times New Roman"/>
          <w:sz w:val="24"/>
          <w:szCs w:val="24"/>
        </w:rPr>
      </w:pPr>
      <w:r w:rsidRPr="00FE01F2">
        <w:rPr>
          <w:rFonts w:ascii="Times New Roman" w:hAnsi="Times New Roman" w:cs="Times New Roman"/>
          <w:sz w:val="24"/>
          <w:szCs w:val="24"/>
        </w:rPr>
        <w:t>One of my</w:t>
      </w:r>
      <w:r w:rsidR="00147EB5" w:rsidRPr="00FE01F2">
        <w:rPr>
          <w:rFonts w:ascii="Times New Roman" w:hAnsi="Times New Roman" w:cs="Times New Roman"/>
          <w:sz w:val="24"/>
          <w:szCs w:val="24"/>
        </w:rPr>
        <w:t xml:space="preserve"> greatest desire</w:t>
      </w:r>
      <w:r w:rsidRPr="00FE01F2">
        <w:rPr>
          <w:rFonts w:ascii="Times New Roman" w:hAnsi="Times New Roman" w:cs="Times New Roman"/>
          <w:sz w:val="24"/>
          <w:szCs w:val="24"/>
        </w:rPr>
        <w:t>s</w:t>
      </w:r>
      <w:r w:rsidR="00147EB5" w:rsidRPr="00FE01F2">
        <w:rPr>
          <w:rFonts w:ascii="Times New Roman" w:hAnsi="Times New Roman" w:cs="Times New Roman"/>
          <w:sz w:val="24"/>
          <w:szCs w:val="24"/>
        </w:rPr>
        <w:t xml:space="preserve"> as your Rector is to shore up who we are as community, to lift us up, to connect, and to celebrate who we are as the Body of Christ, both </w:t>
      </w:r>
      <w:r w:rsidRPr="00FE01F2">
        <w:rPr>
          <w:rFonts w:ascii="Times New Roman" w:hAnsi="Times New Roman" w:cs="Times New Roman"/>
          <w:sz w:val="24"/>
          <w:szCs w:val="24"/>
        </w:rPr>
        <w:t>immanent and transcendent in the</w:t>
      </w:r>
      <w:r w:rsidR="00147EB5" w:rsidRPr="00FE01F2">
        <w:rPr>
          <w:rFonts w:ascii="Times New Roman" w:hAnsi="Times New Roman" w:cs="Times New Roman"/>
          <w:sz w:val="24"/>
          <w:szCs w:val="24"/>
        </w:rPr>
        <w:t xml:space="preserve"> power and grace</w:t>
      </w:r>
      <w:r w:rsidR="00FE01F2" w:rsidRPr="00FE01F2">
        <w:rPr>
          <w:rFonts w:ascii="Times New Roman" w:hAnsi="Times New Roman" w:cs="Times New Roman"/>
          <w:sz w:val="24"/>
          <w:szCs w:val="24"/>
        </w:rPr>
        <w:t xml:space="preserve"> of our togetherness</w:t>
      </w:r>
      <w:r w:rsidR="00147EB5" w:rsidRPr="00FE01F2">
        <w:rPr>
          <w:rFonts w:ascii="Times New Roman" w:hAnsi="Times New Roman" w:cs="Times New Roman"/>
          <w:sz w:val="24"/>
          <w:szCs w:val="24"/>
        </w:rPr>
        <w:t>.</w:t>
      </w:r>
      <w:r w:rsidR="00FE01F2" w:rsidRPr="00FE01F2">
        <w:rPr>
          <w:rFonts w:ascii="Times New Roman" w:hAnsi="Times New Roman" w:cs="Times New Roman"/>
          <w:sz w:val="24"/>
          <w:szCs w:val="24"/>
        </w:rPr>
        <w:t xml:space="preserve">  In this we can do great things and dream God’s dream for us.</w:t>
      </w:r>
    </w:p>
    <w:p w:rsidR="00147EB5" w:rsidRPr="00FE01F2" w:rsidRDefault="00147EB5">
      <w:pPr>
        <w:rPr>
          <w:rFonts w:ascii="Times New Roman" w:hAnsi="Times New Roman" w:cs="Times New Roman"/>
          <w:sz w:val="24"/>
          <w:szCs w:val="24"/>
        </w:rPr>
      </w:pPr>
      <w:r w:rsidRPr="00FE01F2">
        <w:rPr>
          <w:rFonts w:ascii="Times New Roman" w:hAnsi="Times New Roman" w:cs="Times New Roman"/>
          <w:sz w:val="24"/>
          <w:szCs w:val="24"/>
        </w:rPr>
        <w:t>We have the great privilege of creating opportunities to share with each other lived experiences of community, found in our worship, through our music, in our in</w:t>
      </w:r>
      <w:r w:rsidR="00FE01F2" w:rsidRPr="00FE01F2">
        <w:rPr>
          <w:rFonts w:ascii="Times New Roman" w:hAnsi="Times New Roman" w:cs="Times New Roman"/>
          <w:sz w:val="24"/>
          <w:szCs w:val="24"/>
        </w:rPr>
        <w:t xml:space="preserve"> </w:t>
      </w:r>
      <w:r w:rsidRPr="00FE01F2">
        <w:rPr>
          <w:rFonts w:ascii="Times New Roman" w:hAnsi="Times New Roman" w:cs="Times New Roman"/>
          <w:sz w:val="24"/>
          <w:szCs w:val="24"/>
        </w:rPr>
        <w:t>reach and our outreach (</w:t>
      </w:r>
      <w:r w:rsidR="00824688">
        <w:rPr>
          <w:rFonts w:ascii="Times New Roman" w:hAnsi="Times New Roman" w:cs="Times New Roman"/>
          <w:sz w:val="24"/>
          <w:szCs w:val="24"/>
        </w:rPr>
        <w:t xml:space="preserve">Our </w:t>
      </w:r>
      <w:r w:rsidRPr="00FE01F2">
        <w:rPr>
          <w:rFonts w:ascii="Times New Roman" w:hAnsi="Times New Roman" w:cs="Times New Roman"/>
          <w:sz w:val="24"/>
          <w:szCs w:val="24"/>
        </w:rPr>
        <w:t xml:space="preserve">Community Meal, the Food Pantry, </w:t>
      </w:r>
      <w:r w:rsidR="00824688">
        <w:rPr>
          <w:rFonts w:ascii="Times New Roman" w:hAnsi="Times New Roman" w:cs="Times New Roman"/>
          <w:sz w:val="24"/>
          <w:szCs w:val="24"/>
        </w:rPr>
        <w:t>and Ecclesia Ministry all stress</w:t>
      </w:r>
      <w:r w:rsidRPr="00FE01F2">
        <w:rPr>
          <w:rFonts w:ascii="Times New Roman" w:hAnsi="Times New Roman" w:cs="Times New Roman"/>
          <w:sz w:val="24"/>
          <w:szCs w:val="24"/>
        </w:rPr>
        <w:t xml:space="preserve"> the dignity we find in each othe</w:t>
      </w:r>
      <w:r w:rsidR="000A17B2" w:rsidRPr="00FE01F2">
        <w:rPr>
          <w:rFonts w:ascii="Times New Roman" w:hAnsi="Times New Roman" w:cs="Times New Roman"/>
          <w:sz w:val="24"/>
          <w:szCs w:val="24"/>
        </w:rPr>
        <w:t>r</w:t>
      </w:r>
      <w:r w:rsidRPr="00FE01F2">
        <w:rPr>
          <w:rFonts w:ascii="Times New Roman" w:hAnsi="Times New Roman" w:cs="Times New Roman"/>
          <w:sz w:val="24"/>
          <w:szCs w:val="24"/>
        </w:rPr>
        <w:t xml:space="preserve"> as we serve).</w:t>
      </w:r>
    </w:p>
    <w:p w:rsidR="000A17B2" w:rsidRPr="00FE01F2" w:rsidRDefault="000A17B2">
      <w:pPr>
        <w:rPr>
          <w:rFonts w:ascii="Times New Roman" w:hAnsi="Times New Roman" w:cs="Times New Roman"/>
          <w:sz w:val="24"/>
          <w:szCs w:val="24"/>
        </w:rPr>
      </w:pPr>
      <w:r w:rsidRPr="00FE01F2">
        <w:rPr>
          <w:rFonts w:ascii="Times New Roman" w:hAnsi="Times New Roman" w:cs="Times New Roman"/>
          <w:sz w:val="24"/>
          <w:szCs w:val="24"/>
        </w:rPr>
        <w:t xml:space="preserve">And so how can we </w:t>
      </w:r>
      <w:r w:rsidR="00FE01F2" w:rsidRPr="00FE01F2">
        <w:rPr>
          <w:rFonts w:ascii="Times New Roman" w:hAnsi="Times New Roman" w:cs="Times New Roman"/>
          <w:sz w:val="24"/>
          <w:szCs w:val="24"/>
        </w:rPr>
        <w:t>bring this</w:t>
      </w:r>
      <w:r w:rsidRPr="00FE01F2">
        <w:rPr>
          <w:rFonts w:ascii="Times New Roman" w:hAnsi="Times New Roman" w:cs="Times New Roman"/>
          <w:sz w:val="24"/>
          <w:szCs w:val="24"/>
        </w:rPr>
        <w:t xml:space="preserve"> power and grace of community to Stewardship?</w:t>
      </w:r>
    </w:p>
    <w:p w:rsidR="00FE01F2" w:rsidRPr="00FE01F2" w:rsidRDefault="00FE01F2">
      <w:pPr>
        <w:rPr>
          <w:rFonts w:ascii="Times New Roman" w:hAnsi="Times New Roman" w:cs="Times New Roman"/>
          <w:sz w:val="24"/>
          <w:szCs w:val="24"/>
        </w:rPr>
      </w:pPr>
      <w:r w:rsidRPr="00FE01F2">
        <w:rPr>
          <w:rFonts w:ascii="Times New Roman" w:hAnsi="Times New Roman" w:cs="Times New Roman"/>
          <w:sz w:val="24"/>
          <w:szCs w:val="24"/>
        </w:rPr>
        <w:t>Rather than relegate pledging</w:t>
      </w:r>
      <w:r w:rsidR="000A17B2" w:rsidRPr="00FE01F2">
        <w:rPr>
          <w:rFonts w:ascii="Times New Roman" w:hAnsi="Times New Roman" w:cs="Times New Roman"/>
          <w:sz w:val="24"/>
          <w:szCs w:val="24"/>
        </w:rPr>
        <w:t xml:space="preserve"> to a private event, we are opening it up so that our stewardship will give us the opportunity to be closer to each other and </w:t>
      </w:r>
      <w:r w:rsidRPr="00FE01F2">
        <w:rPr>
          <w:rFonts w:ascii="Times New Roman" w:hAnsi="Times New Roman" w:cs="Times New Roman"/>
          <w:sz w:val="24"/>
          <w:szCs w:val="24"/>
        </w:rPr>
        <w:t>to celebrate.  We are praying together about how we can say Yes to God’s Work.  Let this effort buzz in our midst.</w:t>
      </w:r>
    </w:p>
    <w:p w:rsidR="00FE01F2" w:rsidRPr="00FE01F2" w:rsidRDefault="00FE01F2">
      <w:pPr>
        <w:rPr>
          <w:rFonts w:ascii="Times New Roman" w:hAnsi="Times New Roman" w:cs="Times New Roman"/>
          <w:sz w:val="24"/>
          <w:szCs w:val="24"/>
        </w:rPr>
      </w:pPr>
      <w:r w:rsidRPr="00FE01F2">
        <w:rPr>
          <w:rFonts w:ascii="Times New Roman" w:hAnsi="Times New Roman" w:cs="Times New Roman"/>
          <w:sz w:val="24"/>
          <w:szCs w:val="24"/>
        </w:rPr>
        <w:t>We are each other’s net.  As one of my favorite poets, Pablo Neruda, writes…. “in this net, it’s not just the strings that count, but also the air that escapes through the meshes.”</w:t>
      </w:r>
    </w:p>
    <w:p w:rsidR="00147EB5" w:rsidRPr="00FE01F2" w:rsidRDefault="00FE01F2">
      <w:pPr>
        <w:rPr>
          <w:rFonts w:ascii="Times New Roman" w:hAnsi="Times New Roman" w:cs="Times New Roman"/>
          <w:sz w:val="24"/>
          <w:szCs w:val="24"/>
        </w:rPr>
      </w:pPr>
      <w:r w:rsidRPr="00FE01F2">
        <w:rPr>
          <w:rFonts w:ascii="Times New Roman" w:hAnsi="Times New Roman" w:cs="Times New Roman"/>
          <w:sz w:val="24"/>
          <w:szCs w:val="24"/>
        </w:rPr>
        <w:t xml:space="preserve">Such fresh air- breathing here and beyond our walls and throughout the world. Spirit-infused, we have been given the privilege of making a difference, and it’s all grounded through our own personal experience with how God calls us to live </w:t>
      </w:r>
      <w:r w:rsidR="00F952BC">
        <w:rPr>
          <w:rFonts w:ascii="Times New Roman" w:hAnsi="Times New Roman" w:cs="Times New Roman"/>
          <w:sz w:val="24"/>
          <w:szCs w:val="24"/>
        </w:rPr>
        <w:t xml:space="preserve">in and </w:t>
      </w:r>
      <w:r w:rsidRPr="00FE01F2">
        <w:rPr>
          <w:rFonts w:ascii="Times New Roman" w:hAnsi="Times New Roman" w:cs="Times New Roman"/>
          <w:sz w:val="24"/>
          <w:szCs w:val="24"/>
        </w:rPr>
        <w:t>out of our bounty.</w:t>
      </w:r>
      <w:r w:rsidR="00F952BC">
        <w:rPr>
          <w:rFonts w:ascii="Times New Roman" w:hAnsi="Times New Roman" w:cs="Times New Roman"/>
          <w:sz w:val="24"/>
          <w:szCs w:val="24"/>
        </w:rPr>
        <w:t xml:space="preserve">  AMEN.</w:t>
      </w:r>
    </w:p>
    <w:sectPr w:rsidR="00147EB5" w:rsidRPr="00FE01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B28" w:rsidRDefault="00027B28" w:rsidP="00F952BC">
      <w:pPr>
        <w:spacing w:after="0" w:line="240" w:lineRule="auto"/>
      </w:pPr>
      <w:r>
        <w:separator/>
      </w:r>
    </w:p>
  </w:endnote>
  <w:endnote w:type="continuationSeparator" w:id="0">
    <w:p w:rsidR="00027B28" w:rsidRDefault="00027B28" w:rsidP="00F9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B28" w:rsidRDefault="00027B28" w:rsidP="00F952BC">
      <w:pPr>
        <w:spacing w:after="0" w:line="240" w:lineRule="auto"/>
      </w:pPr>
      <w:r>
        <w:separator/>
      </w:r>
    </w:p>
  </w:footnote>
  <w:footnote w:type="continuationSeparator" w:id="0">
    <w:p w:rsidR="00027B28" w:rsidRDefault="00027B28" w:rsidP="00F95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735765"/>
      <w:docPartObj>
        <w:docPartGallery w:val="Page Numbers (Top of Page)"/>
        <w:docPartUnique/>
      </w:docPartObj>
    </w:sdtPr>
    <w:sdtEndPr>
      <w:rPr>
        <w:noProof/>
      </w:rPr>
    </w:sdtEndPr>
    <w:sdtContent>
      <w:p w:rsidR="00F952BC" w:rsidRDefault="00F952BC">
        <w:pPr>
          <w:pStyle w:val="Header"/>
          <w:jc w:val="right"/>
        </w:pPr>
        <w:r>
          <w:fldChar w:fldCharType="begin"/>
        </w:r>
        <w:r>
          <w:instrText xml:space="preserve"> PAGE   \* MERGEFORMAT </w:instrText>
        </w:r>
        <w:r>
          <w:fldChar w:fldCharType="separate"/>
        </w:r>
        <w:r w:rsidR="00027B28">
          <w:rPr>
            <w:noProof/>
          </w:rPr>
          <w:t>1</w:t>
        </w:r>
        <w:r>
          <w:rPr>
            <w:noProof/>
          </w:rPr>
          <w:fldChar w:fldCharType="end"/>
        </w:r>
      </w:p>
    </w:sdtContent>
  </w:sdt>
  <w:p w:rsidR="00F952BC" w:rsidRDefault="00F952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79"/>
    <w:rsid w:val="00027B28"/>
    <w:rsid w:val="000A17B2"/>
    <w:rsid w:val="00147EB5"/>
    <w:rsid w:val="00784B79"/>
    <w:rsid w:val="00824688"/>
    <w:rsid w:val="009145F1"/>
    <w:rsid w:val="00A82230"/>
    <w:rsid w:val="00B1643A"/>
    <w:rsid w:val="00B225C1"/>
    <w:rsid w:val="00CB1E6E"/>
    <w:rsid w:val="00F64F13"/>
    <w:rsid w:val="00F952BC"/>
    <w:rsid w:val="00FE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2BC"/>
  </w:style>
  <w:style w:type="paragraph" w:styleId="Footer">
    <w:name w:val="footer"/>
    <w:basedOn w:val="Normal"/>
    <w:link w:val="FooterChar"/>
    <w:uiPriority w:val="99"/>
    <w:unhideWhenUsed/>
    <w:rsid w:val="00F95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2BC"/>
  </w:style>
  <w:style w:type="paragraph" w:styleId="Footer">
    <w:name w:val="footer"/>
    <w:basedOn w:val="Normal"/>
    <w:link w:val="FooterChar"/>
    <w:uiPriority w:val="99"/>
    <w:unhideWhenUsed/>
    <w:rsid w:val="00F95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cp:lastPrinted>2015-10-09T18:26:00Z</cp:lastPrinted>
  <dcterms:created xsi:type="dcterms:W3CDTF">2015-10-14T17:11:00Z</dcterms:created>
  <dcterms:modified xsi:type="dcterms:W3CDTF">2015-10-14T17:11:00Z</dcterms:modified>
</cp:coreProperties>
</file>