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55746" w14:textId="77777777" w:rsidR="00D62870" w:rsidRPr="00D62870" w:rsidRDefault="00D62870" w:rsidP="00D62870">
      <w:pPr>
        <w:rPr>
          <w:sz w:val="28"/>
          <w:szCs w:val="28"/>
        </w:rPr>
      </w:pPr>
      <w:r w:rsidRPr="00D62870">
        <w:rPr>
          <w:sz w:val="28"/>
          <w:szCs w:val="28"/>
        </w:rPr>
        <w:t xml:space="preserve">Several years ago, Bob and I went to Rome.  Of all of the dramatic and memorable sites we visited, the place that moved me the most, was the catacombs just outside the city.  I was so excited to go there, but, when we got there, instead of the catacomb of my imagination, we entered this modern museum-like lobby area.  Our guide took us around the exhibits, providing what I am sure was truly interesting information, but I was barely listening.  I kept thinking – it this all there is? It was so shiny and new; I was so disappointed.  </w:t>
      </w:r>
    </w:p>
    <w:p w14:paraId="1C61EEE6" w14:textId="77777777" w:rsidR="00D62870" w:rsidRPr="00D62870" w:rsidRDefault="00D62870" w:rsidP="00D62870">
      <w:pPr>
        <w:rPr>
          <w:sz w:val="28"/>
          <w:szCs w:val="28"/>
        </w:rPr>
      </w:pPr>
    </w:p>
    <w:p w14:paraId="7416B88E" w14:textId="77777777" w:rsidR="00D62870" w:rsidRPr="00D62870" w:rsidRDefault="00D62870" w:rsidP="00D62870">
      <w:pPr>
        <w:rPr>
          <w:sz w:val="28"/>
          <w:szCs w:val="28"/>
        </w:rPr>
      </w:pPr>
      <w:r w:rsidRPr="00D62870">
        <w:rPr>
          <w:sz w:val="28"/>
          <w:szCs w:val="28"/>
        </w:rPr>
        <w:t xml:space="preserve">Eventually, we loaded ourselves into an elevator.  When the doors opened, it was a whole new world.  The air was damp and musty; the temperature had dropped considerably.  We emptied out into a narrow, low corridor.  On every wall there were these ledges hollowed out of the earth and rock.  Many of these compartments were open holes, others covered with packed mud and stones.  </w:t>
      </w:r>
    </w:p>
    <w:p w14:paraId="26B318F9" w14:textId="77777777" w:rsidR="00D62870" w:rsidRPr="00D62870" w:rsidRDefault="00D62870" w:rsidP="00D62870">
      <w:pPr>
        <w:rPr>
          <w:sz w:val="28"/>
          <w:szCs w:val="28"/>
        </w:rPr>
      </w:pPr>
    </w:p>
    <w:p w14:paraId="3FD1C5D3" w14:textId="77777777" w:rsidR="00D62870" w:rsidRPr="00D62870" w:rsidRDefault="00D62870" w:rsidP="00D62870">
      <w:pPr>
        <w:rPr>
          <w:sz w:val="28"/>
          <w:szCs w:val="28"/>
        </w:rPr>
      </w:pPr>
      <w:r w:rsidRPr="00D62870">
        <w:rPr>
          <w:sz w:val="28"/>
          <w:szCs w:val="28"/>
        </w:rPr>
        <w:t xml:space="preserve">Now I was paying attention. Our guide was explaining about burial rites and customs.  She also told us these were places where families and communities would gather to worship or meet in safely.  My imagination was just going wild! I tried to imagine people in this deep, dark space, seeking communion with each other away from prying eyes and the danger and oppression of empire.  I could almost see them in the shadows, just beyond our sight. There they were, meeting and praying in the midst of the dead as they sought the Living God.  </w:t>
      </w:r>
    </w:p>
    <w:p w14:paraId="6D9F006C" w14:textId="77777777" w:rsidR="00D62870" w:rsidRPr="00D62870" w:rsidRDefault="00D62870" w:rsidP="00D62870">
      <w:pPr>
        <w:rPr>
          <w:sz w:val="28"/>
          <w:szCs w:val="28"/>
        </w:rPr>
      </w:pPr>
    </w:p>
    <w:p w14:paraId="07E02819" w14:textId="77777777" w:rsidR="00D62870" w:rsidRPr="00D62870" w:rsidRDefault="00D62870" w:rsidP="00D62870">
      <w:pPr>
        <w:rPr>
          <w:sz w:val="28"/>
          <w:szCs w:val="28"/>
        </w:rPr>
      </w:pPr>
      <w:r w:rsidRPr="00D62870">
        <w:rPr>
          <w:sz w:val="28"/>
          <w:szCs w:val="28"/>
        </w:rPr>
        <w:t xml:space="preserve">It is this in-between world, dark and removed from the living, where Jesus spent Holy </w:t>
      </w:r>
      <w:proofErr w:type="gramStart"/>
      <w:r w:rsidRPr="00D62870">
        <w:rPr>
          <w:sz w:val="28"/>
          <w:szCs w:val="28"/>
        </w:rPr>
        <w:t>Saturday…..</w:t>
      </w:r>
      <w:proofErr w:type="gramEnd"/>
      <w:r w:rsidRPr="00D62870">
        <w:rPr>
          <w:sz w:val="28"/>
          <w:szCs w:val="28"/>
        </w:rPr>
        <w:t xml:space="preserve"> </w:t>
      </w:r>
      <w:proofErr w:type="gramStart"/>
      <w:r w:rsidRPr="00D62870">
        <w:rPr>
          <w:sz w:val="28"/>
          <w:szCs w:val="28"/>
        </w:rPr>
        <w:t>God’s day…. the day of the Sabbath– Dead….</w:t>
      </w:r>
      <w:proofErr w:type="gramEnd"/>
      <w:r w:rsidRPr="00D62870">
        <w:rPr>
          <w:sz w:val="28"/>
          <w:szCs w:val="28"/>
        </w:rPr>
        <w:t xml:space="preserve"> Buried…. Waiting…. in the care of the Father.   </w:t>
      </w:r>
    </w:p>
    <w:p w14:paraId="3D6EFA1C" w14:textId="77777777" w:rsidR="00D62870" w:rsidRPr="00D62870" w:rsidRDefault="00D62870" w:rsidP="00D62870">
      <w:pPr>
        <w:rPr>
          <w:sz w:val="28"/>
          <w:szCs w:val="28"/>
        </w:rPr>
      </w:pPr>
    </w:p>
    <w:p w14:paraId="657DD265" w14:textId="77777777" w:rsidR="00D62870" w:rsidRPr="00D62870" w:rsidRDefault="00D62870" w:rsidP="00D62870">
      <w:pPr>
        <w:rPr>
          <w:sz w:val="28"/>
          <w:szCs w:val="28"/>
        </w:rPr>
      </w:pPr>
      <w:r w:rsidRPr="00D62870">
        <w:rPr>
          <w:sz w:val="28"/>
          <w:szCs w:val="28"/>
        </w:rPr>
        <w:t xml:space="preserve">I am reminded of a story in Exodus. Moses pleads with God to accompany and protect the Israelites as they travel to their new home.  God eventually promises to be with them, but warns that no one may look upon the face of the Holy One, lest they be destroyed.  God instructs Moses and the people to stand upon a rock and as God passes, he will place them in the cleft of the rock and cover them with his hand; they will know the presence of the Holy, yet they will not be harmed. </w:t>
      </w:r>
    </w:p>
    <w:p w14:paraId="26FD5ECF" w14:textId="77777777" w:rsidR="00D62870" w:rsidRDefault="00D62870">
      <w:r>
        <w:br w:type="page"/>
      </w:r>
    </w:p>
    <w:p w14:paraId="612AF72D" w14:textId="77777777" w:rsidR="00D62870" w:rsidRDefault="00D62870" w:rsidP="00D62870"/>
    <w:p w14:paraId="48595A3B" w14:textId="77777777" w:rsidR="00D62870" w:rsidRDefault="00D62870" w:rsidP="00D62870"/>
    <w:p w14:paraId="26E75DF4" w14:textId="77777777" w:rsidR="00D62870" w:rsidRDefault="00D62870" w:rsidP="00D62870">
      <w:pPr>
        <w:sectPr w:rsidR="00D62870" w:rsidSect="005141DC">
          <w:headerReference w:type="default" r:id="rId8"/>
          <w:pgSz w:w="12240" w:h="15840"/>
          <w:pgMar w:top="1440" w:right="1440" w:bottom="1440" w:left="1440" w:header="720" w:footer="720" w:gutter="0"/>
          <w:cols w:space="720"/>
          <w:docGrid w:linePitch="360"/>
        </w:sectPr>
      </w:pPr>
    </w:p>
    <w:p w14:paraId="150C2F49" w14:textId="77777777" w:rsidR="00D62870" w:rsidRDefault="00D62870" w:rsidP="00D62870">
      <w:r>
        <w:t>Poem – In the Cleaving by Jan Richardson</w:t>
      </w:r>
    </w:p>
    <w:p w14:paraId="0F7ECE9A" w14:textId="77777777" w:rsidR="00D62870" w:rsidRDefault="00D62870" w:rsidP="00D62870"/>
    <w:p w14:paraId="0EC89D93" w14:textId="77777777" w:rsidR="00D62870" w:rsidRDefault="00D62870" w:rsidP="00D62870">
      <w:r>
        <w:t>In the Cleaving</w:t>
      </w:r>
    </w:p>
    <w:p w14:paraId="4151C9A6" w14:textId="77777777" w:rsidR="00D62870" w:rsidRDefault="00D62870" w:rsidP="00D62870">
      <w:r>
        <w:t>A Blessing</w:t>
      </w:r>
    </w:p>
    <w:p w14:paraId="79B1B673" w14:textId="77777777" w:rsidR="00D62870" w:rsidRDefault="00D62870" w:rsidP="00D62870"/>
    <w:p w14:paraId="31B14F1E" w14:textId="77777777" w:rsidR="00D62870" w:rsidRDefault="00D62870" w:rsidP="00D62870">
      <w:r>
        <w:t>Believe me,</w:t>
      </w:r>
    </w:p>
    <w:p w14:paraId="7A34F6C1" w14:textId="77777777" w:rsidR="00D62870" w:rsidRDefault="00D62870" w:rsidP="00D62870">
      <w:r>
        <w:t>I know how</w:t>
      </w:r>
    </w:p>
    <w:p w14:paraId="5CEB478B" w14:textId="77777777" w:rsidR="00D62870" w:rsidRDefault="00D62870" w:rsidP="00D62870">
      <w:proofErr w:type="gramStart"/>
      <w:r>
        <w:t>this</w:t>
      </w:r>
      <w:proofErr w:type="gramEnd"/>
      <w:r>
        <w:t xml:space="preserve"> blessing looks:</w:t>
      </w:r>
    </w:p>
    <w:p w14:paraId="49247C08" w14:textId="77777777" w:rsidR="00D62870" w:rsidRDefault="00D62870" w:rsidP="00D62870">
      <w:proofErr w:type="gramStart"/>
      <w:r>
        <w:t>like</w:t>
      </w:r>
      <w:proofErr w:type="gramEnd"/>
      <w:r>
        <w:t xml:space="preserve"> it is</w:t>
      </w:r>
    </w:p>
    <w:p w14:paraId="17B72543" w14:textId="77777777" w:rsidR="00D62870" w:rsidRDefault="00D62870" w:rsidP="00D62870">
      <w:proofErr w:type="gramStart"/>
      <w:r>
        <w:t>leaving</w:t>
      </w:r>
      <w:proofErr w:type="gramEnd"/>
      <w:r>
        <w:t xml:space="preserve"> you,</w:t>
      </w:r>
    </w:p>
    <w:p w14:paraId="681D3376" w14:textId="77777777" w:rsidR="00D62870" w:rsidRDefault="00D62870" w:rsidP="00D62870">
      <w:proofErr w:type="gramStart"/>
      <w:r>
        <w:t>like</w:t>
      </w:r>
      <w:proofErr w:type="gramEnd"/>
      <w:r>
        <w:t xml:space="preserve"> it is</w:t>
      </w:r>
    </w:p>
    <w:p w14:paraId="434C1194" w14:textId="77777777" w:rsidR="00D62870" w:rsidRDefault="00D62870" w:rsidP="00D62870">
      <w:proofErr w:type="gramStart"/>
      <w:r>
        <w:t>walking</w:t>
      </w:r>
      <w:proofErr w:type="gramEnd"/>
      <w:r>
        <w:t xml:space="preserve"> away</w:t>
      </w:r>
    </w:p>
    <w:p w14:paraId="584B4131" w14:textId="77777777" w:rsidR="00D62870" w:rsidRDefault="00D62870" w:rsidP="00D62870">
      <w:proofErr w:type="gramStart"/>
      <w:r>
        <w:t>while</w:t>
      </w:r>
      <w:proofErr w:type="gramEnd"/>
      <w:r>
        <w:t xml:space="preserve"> you stand there,</w:t>
      </w:r>
    </w:p>
    <w:p w14:paraId="5A10DA41" w14:textId="77777777" w:rsidR="00D62870" w:rsidRDefault="00D62870" w:rsidP="00D62870">
      <w:proofErr w:type="gramStart"/>
      <w:r>
        <w:t>feeling</w:t>
      </w:r>
      <w:proofErr w:type="gramEnd"/>
      <w:r>
        <w:t xml:space="preserve"> the press</w:t>
      </w:r>
    </w:p>
    <w:p w14:paraId="5391C734" w14:textId="77777777" w:rsidR="00D62870" w:rsidRDefault="00D62870" w:rsidP="00D62870">
      <w:proofErr w:type="gramStart"/>
      <w:r>
        <w:t>of</w:t>
      </w:r>
      <w:proofErr w:type="gramEnd"/>
      <w:r>
        <w:t xml:space="preserve"> every sharp edge,</w:t>
      </w:r>
    </w:p>
    <w:p w14:paraId="1A93FCB2" w14:textId="77777777" w:rsidR="00D62870" w:rsidRDefault="00D62870" w:rsidP="00D62870">
      <w:proofErr w:type="gramStart"/>
      <w:r>
        <w:t>every</w:t>
      </w:r>
      <w:proofErr w:type="gramEnd"/>
      <w:r>
        <w:t xml:space="preserve"> jagged corner</w:t>
      </w:r>
    </w:p>
    <w:p w14:paraId="3A51F43C" w14:textId="77777777" w:rsidR="00D62870" w:rsidRDefault="00D62870" w:rsidP="00D62870">
      <w:proofErr w:type="gramStart"/>
      <w:r>
        <w:t>in</w:t>
      </w:r>
      <w:proofErr w:type="gramEnd"/>
      <w:r>
        <w:t xml:space="preserve"> this fearsome hollow</w:t>
      </w:r>
    </w:p>
    <w:p w14:paraId="751364C8" w14:textId="77777777" w:rsidR="00D62870" w:rsidRDefault="00D62870" w:rsidP="00D62870">
      <w:proofErr w:type="gramStart"/>
      <w:r>
        <w:t>that</w:t>
      </w:r>
      <w:proofErr w:type="gramEnd"/>
      <w:r>
        <w:t xml:space="preserve"> holds you.</w:t>
      </w:r>
    </w:p>
    <w:p w14:paraId="040E3556" w14:textId="77777777" w:rsidR="00D62870" w:rsidRDefault="00D62870" w:rsidP="00D62870"/>
    <w:p w14:paraId="3020CE47" w14:textId="77777777" w:rsidR="00D62870" w:rsidRDefault="00D62870" w:rsidP="00D62870">
      <w:r>
        <w:t>I know how hard it is</w:t>
      </w:r>
    </w:p>
    <w:p w14:paraId="75964FCF" w14:textId="77777777" w:rsidR="00D62870" w:rsidRDefault="00D62870" w:rsidP="00D62870">
      <w:proofErr w:type="gramStart"/>
      <w:r>
        <w:t>to</w:t>
      </w:r>
      <w:proofErr w:type="gramEnd"/>
      <w:r>
        <w:t xml:space="preserve"> abide this blessing</w:t>
      </w:r>
    </w:p>
    <w:p w14:paraId="2280A61F" w14:textId="77777777" w:rsidR="00D62870" w:rsidRDefault="00D62870" w:rsidP="00D62870">
      <w:proofErr w:type="gramStart"/>
      <w:r>
        <w:t>when</w:t>
      </w:r>
      <w:proofErr w:type="gramEnd"/>
      <w:r>
        <w:t xml:space="preserve"> some part of it</w:t>
      </w:r>
    </w:p>
    <w:p w14:paraId="3C71B8B9" w14:textId="77777777" w:rsidR="00D62870" w:rsidRDefault="00D62870" w:rsidP="00D62870">
      <w:proofErr w:type="gramStart"/>
      <w:r>
        <w:t>remains</w:t>
      </w:r>
      <w:proofErr w:type="gramEnd"/>
      <w:r>
        <w:t xml:space="preserve"> always hidden</w:t>
      </w:r>
    </w:p>
    <w:p w14:paraId="71C8534B" w14:textId="77777777" w:rsidR="00D62870" w:rsidRDefault="00D62870" w:rsidP="00D62870">
      <w:proofErr w:type="gramStart"/>
      <w:r>
        <w:t>from</w:t>
      </w:r>
      <w:proofErr w:type="gramEnd"/>
      <w:r>
        <w:t xml:space="preserve"> view</w:t>
      </w:r>
    </w:p>
    <w:p w14:paraId="2D304607" w14:textId="77777777" w:rsidR="00D62870" w:rsidRDefault="00D62870" w:rsidP="00D62870">
      <w:proofErr w:type="gramStart"/>
      <w:r>
        <w:t>even</w:t>
      </w:r>
      <w:proofErr w:type="gramEnd"/>
      <w:r>
        <w:t xml:space="preserve"> as it sees you</w:t>
      </w:r>
    </w:p>
    <w:p w14:paraId="2FFB5608" w14:textId="77777777" w:rsidR="00D62870" w:rsidRDefault="00D62870" w:rsidP="00D62870">
      <w:proofErr w:type="gramStart"/>
      <w:r>
        <w:t>from</w:t>
      </w:r>
      <w:proofErr w:type="gramEnd"/>
      <w:r>
        <w:t xml:space="preserve"> every angle,</w:t>
      </w:r>
    </w:p>
    <w:p w14:paraId="5820426D" w14:textId="77777777" w:rsidR="00D62870" w:rsidRDefault="00D62870" w:rsidP="00D62870">
      <w:proofErr w:type="gramStart"/>
      <w:r>
        <w:t>inhabits</w:t>
      </w:r>
      <w:proofErr w:type="gramEnd"/>
      <w:r>
        <w:t xml:space="preserve"> your</w:t>
      </w:r>
    </w:p>
    <w:p w14:paraId="68A14169" w14:textId="77777777" w:rsidR="00D62870" w:rsidRDefault="00D62870" w:rsidP="00D62870">
      <w:proofErr w:type="gramStart"/>
      <w:r>
        <w:t>entire</w:t>
      </w:r>
      <w:proofErr w:type="gramEnd"/>
      <w:r>
        <w:t xml:space="preserve"> being,</w:t>
      </w:r>
    </w:p>
    <w:p w14:paraId="0D5755FA" w14:textId="77777777" w:rsidR="00D62870" w:rsidRDefault="00D62870" w:rsidP="00D62870">
      <w:proofErr w:type="gramStart"/>
      <w:r>
        <w:t>calls</w:t>
      </w:r>
      <w:proofErr w:type="gramEnd"/>
      <w:r>
        <w:t xml:space="preserve"> you</w:t>
      </w:r>
    </w:p>
    <w:p w14:paraId="6A8A22D2" w14:textId="77777777" w:rsidR="00D62870" w:rsidRDefault="00D62870" w:rsidP="00D62870">
      <w:proofErr w:type="gramStart"/>
      <w:r>
        <w:t>by</w:t>
      </w:r>
      <w:proofErr w:type="gramEnd"/>
      <w:r>
        <w:t xml:space="preserve"> your name.</w:t>
      </w:r>
    </w:p>
    <w:p w14:paraId="5066CBAC" w14:textId="77777777" w:rsidR="00D62870" w:rsidRDefault="00D62870" w:rsidP="00D62870"/>
    <w:p w14:paraId="12A06938" w14:textId="77777777" w:rsidR="00D62870" w:rsidRDefault="00D62870" w:rsidP="00D62870">
      <w:r>
        <w:t>I know the ache</w:t>
      </w:r>
    </w:p>
    <w:p w14:paraId="2EF133C1" w14:textId="77777777" w:rsidR="00D62870" w:rsidRDefault="00D62870" w:rsidP="00D62870">
      <w:proofErr w:type="gramStart"/>
      <w:r>
        <w:t>of</w:t>
      </w:r>
      <w:proofErr w:type="gramEnd"/>
      <w:r>
        <w:t xml:space="preserve"> vision that comes</w:t>
      </w:r>
    </w:p>
    <w:p w14:paraId="765B459B" w14:textId="77777777" w:rsidR="00D62870" w:rsidRDefault="00D62870" w:rsidP="00D62870">
      <w:proofErr w:type="gramStart"/>
      <w:r>
        <w:t>in</w:t>
      </w:r>
      <w:proofErr w:type="gramEnd"/>
      <w:r>
        <w:t xml:space="preserve"> such fragments,</w:t>
      </w:r>
    </w:p>
    <w:p w14:paraId="268A4AFD" w14:textId="77777777" w:rsidR="00D62870" w:rsidRDefault="00D62870" w:rsidP="00D62870">
      <w:proofErr w:type="gramStart"/>
      <w:r>
        <w:t>the</w:t>
      </w:r>
      <w:proofErr w:type="gramEnd"/>
      <w:r>
        <w:t xml:space="preserve"> terrible wonder</w:t>
      </w:r>
    </w:p>
    <w:p w14:paraId="226B932B" w14:textId="77777777" w:rsidR="00D62870" w:rsidRDefault="00D62870" w:rsidP="00D62870">
      <w:proofErr w:type="gramStart"/>
      <w:r>
        <w:t>of</w:t>
      </w:r>
      <w:proofErr w:type="gramEnd"/>
      <w:r>
        <w:t xml:space="preserve"> glory that arrives</w:t>
      </w:r>
    </w:p>
    <w:p w14:paraId="13F9A87F" w14:textId="77777777" w:rsidR="00D62870" w:rsidRDefault="00D62870" w:rsidP="00D62870">
      <w:proofErr w:type="gramStart"/>
      <w:r>
        <w:t>but</w:t>
      </w:r>
      <w:proofErr w:type="gramEnd"/>
      <w:r>
        <w:t xml:space="preserve"> in glimpses.</w:t>
      </w:r>
    </w:p>
    <w:p w14:paraId="6BC1DBBD" w14:textId="77777777" w:rsidR="00D62870" w:rsidRDefault="00D62870" w:rsidP="00D62870"/>
    <w:p w14:paraId="0717C611" w14:textId="77777777" w:rsidR="00D62870" w:rsidRDefault="00D62870" w:rsidP="00D62870">
      <w:r>
        <w:t>So I am not here</w:t>
      </w:r>
    </w:p>
    <w:p w14:paraId="36163CF0" w14:textId="77777777" w:rsidR="00D62870" w:rsidRDefault="00D62870" w:rsidP="00D62870">
      <w:proofErr w:type="gramStart"/>
      <w:r>
        <w:t>to</w:t>
      </w:r>
      <w:proofErr w:type="gramEnd"/>
      <w:r>
        <w:t xml:space="preserve"> make excuses</w:t>
      </w:r>
    </w:p>
    <w:p w14:paraId="0E2C96F6" w14:textId="77777777" w:rsidR="00D62870" w:rsidRDefault="00D62870" w:rsidP="00D62870">
      <w:proofErr w:type="gramStart"/>
      <w:r>
        <w:t>for</w:t>
      </w:r>
      <w:proofErr w:type="gramEnd"/>
      <w:r>
        <w:t xml:space="preserve"> this blessing,</w:t>
      </w:r>
    </w:p>
    <w:p w14:paraId="5FA811B0" w14:textId="77777777" w:rsidR="00D62870" w:rsidRDefault="00D62870" w:rsidP="00D62870">
      <w:proofErr w:type="gramStart"/>
      <w:r>
        <w:t>for</w:t>
      </w:r>
      <w:proofErr w:type="gramEnd"/>
      <w:r>
        <w:t xml:space="preserve"> how it turns</w:t>
      </w:r>
    </w:p>
    <w:p w14:paraId="4DBB813A" w14:textId="77777777" w:rsidR="00D62870" w:rsidRDefault="00D62870" w:rsidP="00D62870">
      <w:proofErr w:type="gramStart"/>
      <w:r>
        <w:t>its</w:t>
      </w:r>
      <w:proofErr w:type="gramEnd"/>
      <w:r>
        <w:t xml:space="preserve"> face from us</w:t>
      </w:r>
    </w:p>
    <w:p w14:paraId="2D596450" w14:textId="77777777" w:rsidR="00D62870" w:rsidRDefault="00D62870" w:rsidP="00D62870">
      <w:proofErr w:type="gramStart"/>
      <w:r>
        <w:t>when</w:t>
      </w:r>
      <w:proofErr w:type="gramEnd"/>
      <w:r>
        <w:t xml:space="preserve"> we need</w:t>
      </w:r>
    </w:p>
    <w:p w14:paraId="596A2D86" w14:textId="77777777" w:rsidR="00D62870" w:rsidRDefault="00D62870" w:rsidP="00D62870">
      <w:proofErr w:type="gramStart"/>
      <w:r>
        <w:t>to</w:t>
      </w:r>
      <w:proofErr w:type="gramEnd"/>
      <w:r>
        <w:t xml:space="preserve"> see it most.</w:t>
      </w:r>
    </w:p>
    <w:p w14:paraId="59614D10" w14:textId="77777777" w:rsidR="00D62870" w:rsidRDefault="00D62870" w:rsidP="00D62870"/>
    <w:p w14:paraId="04D6416C" w14:textId="77777777" w:rsidR="00D62870" w:rsidRDefault="00D62870" w:rsidP="00D62870">
      <w:r>
        <w:t>But I want to believe</w:t>
      </w:r>
    </w:p>
    <w:p w14:paraId="2A988136" w14:textId="77777777" w:rsidR="00D62870" w:rsidRDefault="00D62870" w:rsidP="00D62870">
      <w:proofErr w:type="gramStart"/>
      <w:r>
        <w:t>it</w:t>
      </w:r>
      <w:proofErr w:type="gramEnd"/>
      <w:r>
        <w:t xml:space="preserve"> will always</w:t>
      </w:r>
    </w:p>
    <w:p w14:paraId="37A1B834" w14:textId="77777777" w:rsidR="00D62870" w:rsidRDefault="00D62870" w:rsidP="00D62870">
      <w:proofErr w:type="gramStart"/>
      <w:r>
        <w:t>find</w:t>
      </w:r>
      <w:proofErr w:type="gramEnd"/>
      <w:r>
        <w:t xml:space="preserve"> its way to us</w:t>
      </w:r>
    </w:p>
    <w:p w14:paraId="52247696" w14:textId="77777777" w:rsidR="00D62870" w:rsidRDefault="00D62870" w:rsidP="00D62870">
      <w:proofErr w:type="gramStart"/>
      <w:r>
        <w:t>when</w:t>
      </w:r>
      <w:proofErr w:type="gramEnd"/>
      <w:r>
        <w:t xml:space="preserve"> we are in the place</w:t>
      </w:r>
      <w:bookmarkStart w:id="0" w:name="_GoBack"/>
      <w:bookmarkEnd w:id="0"/>
    </w:p>
    <w:p w14:paraId="5BE62E35" w14:textId="77777777" w:rsidR="00D62870" w:rsidRDefault="00D62870" w:rsidP="00D62870">
      <w:proofErr w:type="gramStart"/>
      <w:r>
        <w:t>made</w:t>
      </w:r>
      <w:proofErr w:type="gramEnd"/>
      <w:r>
        <w:t xml:space="preserve"> by cleaving—</w:t>
      </w:r>
    </w:p>
    <w:p w14:paraId="28879FAA" w14:textId="77777777" w:rsidR="00D62870" w:rsidRDefault="00D62870" w:rsidP="00D62870">
      <w:proofErr w:type="gramStart"/>
      <w:r>
        <w:t>the</w:t>
      </w:r>
      <w:proofErr w:type="gramEnd"/>
      <w:r>
        <w:t xml:space="preserve"> space left</w:t>
      </w:r>
    </w:p>
    <w:p w14:paraId="7605129F" w14:textId="77777777" w:rsidR="00D62870" w:rsidRDefault="00D62870" w:rsidP="00D62870">
      <w:proofErr w:type="gramStart"/>
      <w:r>
        <w:t>by</w:t>
      </w:r>
      <w:proofErr w:type="gramEnd"/>
      <w:r>
        <w:t xml:space="preserve"> what is torn apart</w:t>
      </w:r>
    </w:p>
    <w:p w14:paraId="3BA8641C" w14:textId="77777777" w:rsidR="00D62870" w:rsidRDefault="00D62870" w:rsidP="00D62870">
      <w:proofErr w:type="gramStart"/>
      <w:r>
        <w:t>even</w:t>
      </w:r>
      <w:proofErr w:type="gramEnd"/>
      <w:r>
        <w:t xml:space="preserve"> as it is joined</w:t>
      </w:r>
    </w:p>
    <w:p w14:paraId="461553DF" w14:textId="77777777" w:rsidR="00D62870" w:rsidRDefault="00D62870" w:rsidP="00D62870">
      <w:proofErr w:type="gramStart"/>
      <w:r>
        <w:t>in</w:t>
      </w:r>
      <w:proofErr w:type="gramEnd"/>
      <w:r>
        <w:t xml:space="preserve"> the fierce union</w:t>
      </w:r>
    </w:p>
    <w:p w14:paraId="3B3F79B7" w14:textId="77777777" w:rsidR="00D62870" w:rsidRDefault="00D62870" w:rsidP="00D62870">
      <w:proofErr w:type="gramStart"/>
      <w:r>
        <w:t>that</w:t>
      </w:r>
      <w:proofErr w:type="gramEnd"/>
      <w:r>
        <w:t xml:space="preserve"> comes only</w:t>
      </w:r>
    </w:p>
    <w:p w14:paraId="0D2D23F2" w14:textId="77777777" w:rsidR="00D62870" w:rsidRDefault="00D62870" w:rsidP="00D62870">
      <w:proofErr w:type="gramStart"/>
      <w:r>
        <w:t>in</w:t>
      </w:r>
      <w:proofErr w:type="gramEnd"/>
      <w:r>
        <w:t xml:space="preserve"> the fissure.</w:t>
      </w:r>
    </w:p>
    <w:p w14:paraId="17C8B2D0" w14:textId="77777777" w:rsidR="00D62870" w:rsidRDefault="00D62870" w:rsidP="00D62870"/>
    <w:p w14:paraId="09809C60" w14:textId="77777777" w:rsidR="00D62870" w:rsidRDefault="00D62870" w:rsidP="00D62870">
      <w:r>
        <w:t>I want to be unafraid</w:t>
      </w:r>
    </w:p>
    <w:p w14:paraId="25FBB4F1" w14:textId="77777777" w:rsidR="00D62870" w:rsidRDefault="00D62870" w:rsidP="00D62870">
      <w:proofErr w:type="gramStart"/>
      <w:r>
        <w:t>to</w:t>
      </w:r>
      <w:proofErr w:type="gramEnd"/>
      <w:r>
        <w:t xml:space="preserve"> turn toward</w:t>
      </w:r>
    </w:p>
    <w:p w14:paraId="44593F84" w14:textId="77777777" w:rsidR="00D62870" w:rsidRDefault="00D62870" w:rsidP="00D62870">
      <w:proofErr w:type="gramStart"/>
      <w:r>
        <w:t>this</w:t>
      </w:r>
      <w:proofErr w:type="gramEnd"/>
      <w:r>
        <w:t xml:space="preserve"> blessing</w:t>
      </w:r>
    </w:p>
    <w:p w14:paraId="2EE68D1C" w14:textId="77777777" w:rsidR="00D62870" w:rsidRDefault="00D62870" w:rsidP="00D62870">
      <w:proofErr w:type="gramStart"/>
      <w:r>
        <w:t>that</w:t>
      </w:r>
      <w:proofErr w:type="gramEnd"/>
      <w:r>
        <w:t xml:space="preserve"> binds itself to us</w:t>
      </w:r>
    </w:p>
    <w:p w14:paraId="5DC04310" w14:textId="77777777" w:rsidR="00D62870" w:rsidRDefault="00D62870" w:rsidP="00D62870">
      <w:proofErr w:type="gramStart"/>
      <w:r>
        <w:t>even</w:t>
      </w:r>
      <w:proofErr w:type="gramEnd"/>
      <w:r>
        <w:t xml:space="preserve"> in the rending;</w:t>
      </w:r>
    </w:p>
    <w:p w14:paraId="33D99920" w14:textId="77777777" w:rsidR="00D62870" w:rsidRDefault="00D62870" w:rsidP="00D62870">
      <w:proofErr w:type="gramStart"/>
      <w:r>
        <w:t>this</w:t>
      </w:r>
      <w:proofErr w:type="gramEnd"/>
      <w:r>
        <w:t xml:space="preserve"> blessing</w:t>
      </w:r>
    </w:p>
    <w:p w14:paraId="3DD43213" w14:textId="77777777" w:rsidR="00D62870" w:rsidRDefault="00D62870" w:rsidP="00D62870">
      <w:proofErr w:type="gramStart"/>
      <w:r>
        <w:t>that</w:t>
      </w:r>
      <w:proofErr w:type="gramEnd"/>
      <w:r>
        <w:t xml:space="preserve"> unhinges us</w:t>
      </w:r>
    </w:p>
    <w:p w14:paraId="1091C764" w14:textId="77777777" w:rsidR="00D62870" w:rsidRDefault="00D62870" w:rsidP="00D62870">
      <w:proofErr w:type="gramStart"/>
      <w:r>
        <w:t>even</w:t>
      </w:r>
      <w:proofErr w:type="gramEnd"/>
      <w:r>
        <w:t xml:space="preserve"> as it</w:t>
      </w:r>
    </w:p>
    <w:p w14:paraId="439AFB8E" w14:textId="77777777" w:rsidR="00D62870" w:rsidRDefault="00D62870" w:rsidP="00D62870">
      <w:proofErr w:type="gramStart"/>
      <w:r>
        <w:t>makes</w:t>
      </w:r>
      <w:proofErr w:type="gramEnd"/>
      <w:r>
        <w:t xml:space="preserve"> us whole.</w:t>
      </w:r>
    </w:p>
    <w:p w14:paraId="2BB14137" w14:textId="77777777" w:rsidR="00D62870" w:rsidRDefault="00D62870" w:rsidP="00D62870"/>
    <w:p w14:paraId="4A1FB186" w14:textId="77777777" w:rsidR="00D62870" w:rsidRDefault="00D62870" w:rsidP="00D62870">
      <w:pPr>
        <w:sectPr w:rsidR="00D62870" w:rsidSect="00D62870">
          <w:type w:val="continuous"/>
          <w:pgSz w:w="12240" w:h="15840"/>
          <w:pgMar w:top="1440" w:right="1440" w:bottom="1440" w:left="1440" w:header="720" w:footer="720" w:gutter="0"/>
          <w:cols w:num="2" w:space="720"/>
          <w:docGrid w:linePitch="360"/>
        </w:sectPr>
      </w:pPr>
    </w:p>
    <w:p w14:paraId="3CEA33A7" w14:textId="77777777" w:rsidR="00D62870" w:rsidRDefault="00D62870" w:rsidP="00D62870"/>
    <w:p w14:paraId="7FCC5C90" w14:textId="77777777" w:rsidR="00D62870" w:rsidRPr="00D62870" w:rsidRDefault="00D62870" w:rsidP="00D62870">
      <w:pPr>
        <w:rPr>
          <w:sz w:val="28"/>
          <w:szCs w:val="28"/>
        </w:rPr>
      </w:pPr>
      <w:r w:rsidRPr="00D62870">
        <w:rPr>
          <w:sz w:val="28"/>
          <w:szCs w:val="28"/>
        </w:rPr>
        <w:t xml:space="preserve">Holy Saturday is a mixed blessing.  To us, this may feel like just an empty time.  In this </w:t>
      </w:r>
      <w:proofErr w:type="spellStart"/>
      <w:r w:rsidRPr="00D62870">
        <w:rPr>
          <w:sz w:val="28"/>
          <w:szCs w:val="28"/>
        </w:rPr>
        <w:t>Kairos</w:t>
      </w:r>
      <w:proofErr w:type="spellEnd"/>
      <w:r w:rsidRPr="00D62870">
        <w:rPr>
          <w:sz w:val="28"/>
          <w:szCs w:val="28"/>
        </w:rPr>
        <w:t xml:space="preserve">, God’s liminal time, we may not even see the hand in front of our own face for the darkness that presses in on us.  But it is here, as we wait in the cleft of the rock with the Son, that we might </w:t>
      </w:r>
      <w:proofErr w:type="gramStart"/>
      <w:r w:rsidRPr="00D62870">
        <w:rPr>
          <w:sz w:val="28"/>
          <w:szCs w:val="28"/>
        </w:rPr>
        <w:t>see…..</w:t>
      </w:r>
      <w:proofErr w:type="gramEnd"/>
      <w:r w:rsidRPr="00D62870">
        <w:rPr>
          <w:sz w:val="28"/>
          <w:szCs w:val="28"/>
        </w:rPr>
        <w:t xml:space="preserve"> </w:t>
      </w:r>
      <w:proofErr w:type="gramStart"/>
      <w:r w:rsidRPr="00D62870">
        <w:rPr>
          <w:sz w:val="28"/>
          <w:szCs w:val="28"/>
        </w:rPr>
        <w:t>with</w:t>
      </w:r>
      <w:proofErr w:type="gramEnd"/>
      <w:r w:rsidRPr="00D62870">
        <w:rPr>
          <w:sz w:val="28"/>
          <w:szCs w:val="28"/>
        </w:rPr>
        <w:t xml:space="preserve"> the eyes of our heart….. </w:t>
      </w:r>
      <w:proofErr w:type="gramStart"/>
      <w:r w:rsidRPr="00D62870">
        <w:rPr>
          <w:sz w:val="28"/>
          <w:szCs w:val="28"/>
        </w:rPr>
        <w:t>the</w:t>
      </w:r>
      <w:proofErr w:type="gramEnd"/>
      <w:r w:rsidRPr="00D62870">
        <w:rPr>
          <w:sz w:val="28"/>
          <w:szCs w:val="28"/>
        </w:rPr>
        <w:t xml:space="preserve"> face of God.  </w:t>
      </w:r>
    </w:p>
    <w:p w14:paraId="5E080AC7" w14:textId="77777777" w:rsidR="00D62870" w:rsidRPr="00D62870" w:rsidRDefault="00D62870" w:rsidP="00D62870">
      <w:pPr>
        <w:rPr>
          <w:sz w:val="28"/>
          <w:szCs w:val="28"/>
        </w:rPr>
      </w:pPr>
    </w:p>
    <w:p w14:paraId="759267E8" w14:textId="77777777" w:rsidR="00A63EEB" w:rsidRDefault="00A63EEB"/>
    <w:sectPr w:rsidR="00A63EEB" w:rsidSect="00D6287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DCAB4" w14:textId="77777777" w:rsidR="008A0DA4" w:rsidRDefault="008A0DA4" w:rsidP="008A0DA4">
      <w:r>
        <w:separator/>
      </w:r>
    </w:p>
  </w:endnote>
  <w:endnote w:type="continuationSeparator" w:id="0">
    <w:p w14:paraId="15E9F78F" w14:textId="77777777" w:rsidR="008A0DA4" w:rsidRDefault="008A0DA4" w:rsidP="008A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9138A" w14:textId="77777777" w:rsidR="008A0DA4" w:rsidRDefault="008A0DA4" w:rsidP="008A0DA4">
      <w:r>
        <w:separator/>
      </w:r>
    </w:p>
  </w:footnote>
  <w:footnote w:type="continuationSeparator" w:id="0">
    <w:p w14:paraId="5BAAD7C1" w14:textId="77777777" w:rsidR="008A0DA4" w:rsidRDefault="008A0DA4" w:rsidP="008A0D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C8AA" w14:textId="77777777" w:rsidR="008A0DA4" w:rsidRDefault="008A0DA4">
    <w:pPr>
      <w:pStyle w:val="Header"/>
    </w:pPr>
    <w:r>
      <w:t>Holy Saturday 3.31.18</w:t>
    </w:r>
  </w:p>
  <w:p w14:paraId="05B9027E" w14:textId="77777777" w:rsidR="008A0DA4" w:rsidRDefault="008A0DA4">
    <w:pPr>
      <w:pStyle w:val="Header"/>
    </w:pPr>
    <w:r>
      <w:t>Service of the Crypt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70"/>
    <w:rsid w:val="005141DC"/>
    <w:rsid w:val="008A0DA4"/>
    <w:rsid w:val="00A63EEB"/>
    <w:rsid w:val="00D6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1A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DA4"/>
    <w:pPr>
      <w:tabs>
        <w:tab w:val="center" w:pos="4320"/>
        <w:tab w:val="right" w:pos="8640"/>
      </w:tabs>
    </w:pPr>
  </w:style>
  <w:style w:type="character" w:customStyle="1" w:styleId="HeaderChar">
    <w:name w:val="Header Char"/>
    <w:basedOn w:val="DefaultParagraphFont"/>
    <w:link w:val="Header"/>
    <w:uiPriority w:val="99"/>
    <w:rsid w:val="008A0DA4"/>
  </w:style>
  <w:style w:type="paragraph" w:styleId="Footer">
    <w:name w:val="footer"/>
    <w:basedOn w:val="Normal"/>
    <w:link w:val="FooterChar"/>
    <w:uiPriority w:val="99"/>
    <w:unhideWhenUsed/>
    <w:rsid w:val="008A0DA4"/>
    <w:pPr>
      <w:tabs>
        <w:tab w:val="center" w:pos="4320"/>
        <w:tab w:val="right" w:pos="8640"/>
      </w:tabs>
    </w:pPr>
  </w:style>
  <w:style w:type="character" w:customStyle="1" w:styleId="FooterChar">
    <w:name w:val="Footer Char"/>
    <w:basedOn w:val="DefaultParagraphFont"/>
    <w:link w:val="Footer"/>
    <w:uiPriority w:val="99"/>
    <w:rsid w:val="008A0D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DA4"/>
    <w:pPr>
      <w:tabs>
        <w:tab w:val="center" w:pos="4320"/>
        <w:tab w:val="right" w:pos="8640"/>
      </w:tabs>
    </w:pPr>
  </w:style>
  <w:style w:type="character" w:customStyle="1" w:styleId="HeaderChar">
    <w:name w:val="Header Char"/>
    <w:basedOn w:val="DefaultParagraphFont"/>
    <w:link w:val="Header"/>
    <w:uiPriority w:val="99"/>
    <w:rsid w:val="008A0DA4"/>
  </w:style>
  <w:style w:type="paragraph" w:styleId="Footer">
    <w:name w:val="footer"/>
    <w:basedOn w:val="Normal"/>
    <w:link w:val="FooterChar"/>
    <w:uiPriority w:val="99"/>
    <w:unhideWhenUsed/>
    <w:rsid w:val="008A0DA4"/>
    <w:pPr>
      <w:tabs>
        <w:tab w:val="center" w:pos="4320"/>
        <w:tab w:val="right" w:pos="8640"/>
      </w:tabs>
    </w:pPr>
  </w:style>
  <w:style w:type="character" w:customStyle="1" w:styleId="FooterChar">
    <w:name w:val="Footer Char"/>
    <w:basedOn w:val="DefaultParagraphFont"/>
    <w:link w:val="Footer"/>
    <w:uiPriority w:val="99"/>
    <w:rsid w:val="008A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E4C9D92-89BB-8741-AE2A-EDF125C7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3033</Characters>
  <Application>Microsoft Macintosh Word</Application>
  <DocSecurity>0</DocSecurity>
  <Lines>25</Lines>
  <Paragraphs>7</Paragraphs>
  <ScaleCrop>false</ScaleCrop>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2</cp:revision>
  <dcterms:created xsi:type="dcterms:W3CDTF">2018-04-02T13:47:00Z</dcterms:created>
  <dcterms:modified xsi:type="dcterms:W3CDTF">2018-04-02T13:51:00Z</dcterms:modified>
</cp:coreProperties>
</file>