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12" w:rsidRPr="00042CB7" w:rsidRDefault="007A5912" w:rsidP="00F60CD3">
      <w:pPr>
        <w:spacing w:after="0"/>
        <w:rPr>
          <w:rFonts w:ascii="Times New Roman" w:hAnsi="Times New Roman" w:cs="Times New Roman"/>
        </w:rPr>
      </w:pPr>
      <w:r w:rsidRPr="00042CB7">
        <w:rPr>
          <w:rFonts w:ascii="Times New Roman" w:hAnsi="Times New Roman" w:cs="Times New Roman"/>
        </w:rPr>
        <w:t>Fourth Sunday of Easter</w:t>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t>All Saints’ Church</w:t>
      </w:r>
    </w:p>
    <w:p w:rsidR="00F60CD3" w:rsidRPr="00042CB7" w:rsidRDefault="007A5912" w:rsidP="00F60CD3">
      <w:pPr>
        <w:spacing w:after="0"/>
        <w:rPr>
          <w:rFonts w:ascii="Times New Roman" w:hAnsi="Times New Roman" w:cs="Times New Roman"/>
        </w:rPr>
      </w:pPr>
      <w:r w:rsidRPr="00042CB7">
        <w:rPr>
          <w:rFonts w:ascii="Times New Roman" w:hAnsi="Times New Roman" w:cs="Times New Roman"/>
        </w:rPr>
        <w:t>April 17, 2016</w:t>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00042CB7">
        <w:rPr>
          <w:rFonts w:ascii="Times New Roman" w:hAnsi="Times New Roman" w:cs="Times New Roman"/>
        </w:rPr>
        <w:tab/>
      </w:r>
      <w:r w:rsidRPr="00042CB7">
        <w:rPr>
          <w:rFonts w:ascii="Times New Roman" w:hAnsi="Times New Roman" w:cs="Times New Roman"/>
        </w:rPr>
        <w:t>Year C</w:t>
      </w:r>
    </w:p>
    <w:p w:rsidR="007A5912" w:rsidRPr="00042CB7" w:rsidRDefault="007A5912" w:rsidP="00F60CD3">
      <w:pPr>
        <w:spacing w:after="0"/>
        <w:rPr>
          <w:rFonts w:ascii="Times New Roman" w:hAnsi="Times New Roman" w:cs="Times New Roman"/>
        </w:rPr>
      </w:pPr>
    </w:p>
    <w:p w:rsidR="007A5912" w:rsidRPr="00042CB7" w:rsidRDefault="007A5912" w:rsidP="00F60CD3">
      <w:pPr>
        <w:spacing w:after="0"/>
        <w:rPr>
          <w:rFonts w:ascii="Times New Roman" w:hAnsi="Times New Roman" w:cs="Times New Roman"/>
        </w:rPr>
      </w:pPr>
      <w:r w:rsidRPr="00042CB7">
        <w:rPr>
          <w:rFonts w:ascii="Times New Roman" w:hAnsi="Times New Roman" w:cs="Times New Roman"/>
        </w:rPr>
        <w:t>Acts 9:36-43</w:t>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t>Revelation to John 7:9-17</w:t>
      </w:r>
    </w:p>
    <w:p w:rsidR="00F60CD3" w:rsidRPr="00042CB7" w:rsidRDefault="007A5912" w:rsidP="00F60CD3">
      <w:pPr>
        <w:spacing w:after="0"/>
        <w:rPr>
          <w:rFonts w:ascii="Times New Roman" w:hAnsi="Times New Roman" w:cs="Times New Roman"/>
        </w:rPr>
      </w:pPr>
      <w:r w:rsidRPr="00042CB7">
        <w:rPr>
          <w:rFonts w:ascii="Times New Roman" w:hAnsi="Times New Roman" w:cs="Times New Roman"/>
        </w:rPr>
        <w:t>Psalm 23</w:t>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r>
      <w:r w:rsidRPr="00042CB7">
        <w:rPr>
          <w:rFonts w:ascii="Times New Roman" w:hAnsi="Times New Roman" w:cs="Times New Roman"/>
        </w:rPr>
        <w:tab/>
        <w:t>John 10:22-30</w:t>
      </w:r>
    </w:p>
    <w:p w:rsidR="007A5912" w:rsidRPr="00042CB7" w:rsidRDefault="007A5912" w:rsidP="00F60CD3">
      <w:pPr>
        <w:spacing w:after="0"/>
        <w:rPr>
          <w:rFonts w:ascii="Times New Roman" w:hAnsi="Times New Roman" w:cs="Times New Roman"/>
        </w:rPr>
      </w:pPr>
    </w:p>
    <w:p w:rsidR="007A5912" w:rsidRPr="00042CB7" w:rsidRDefault="007A5912">
      <w:pPr>
        <w:rPr>
          <w:rFonts w:ascii="Times New Roman" w:hAnsi="Times New Roman" w:cs="Times New Roman"/>
        </w:rPr>
      </w:pPr>
      <w:r w:rsidRPr="00042CB7">
        <w:rPr>
          <w:rFonts w:ascii="Times New Roman" w:hAnsi="Times New Roman" w:cs="Times New Roman"/>
        </w:rPr>
        <w:t>The door opens.  You are outside, hungry, cold, and thirsty, with no place to go.  You</w:t>
      </w:r>
      <w:r w:rsidR="00F60CD3" w:rsidRPr="00042CB7">
        <w:rPr>
          <w:rFonts w:ascii="Times New Roman" w:hAnsi="Times New Roman" w:cs="Times New Roman"/>
        </w:rPr>
        <w:t xml:space="preserve"> have walked for miles.  </w:t>
      </w:r>
      <w:r w:rsidR="00FA6CC7" w:rsidRPr="00042CB7">
        <w:rPr>
          <w:rFonts w:ascii="Times New Roman" w:hAnsi="Times New Roman" w:cs="Times New Roman"/>
        </w:rPr>
        <w:t xml:space="preserve">The </w:t>
      </w:r>
      <w:r w:rsidR="00274A13" w:rsidRPr="00042CB7">
        <w:rPr>
          <w:rFonts w:ascii="Times New Roman" w:hAnsi="Times New Roman" w:cs="Times New Roman"/>
        </w:rPr>
        <w:t>night sets upon</w:t>
      </w:r>
      <w:r w:rsidR="00503C50" w:rsidRPr="00042CB7">
        <w:rPr>
          <w:rFonts w:ascii="Times New Roman" w:hAnsi="Times New Roman" w:cs="Times New Roman"/>
        </w:rPr>
        <w:t xml:space="preserve"> you</w:t>
      </w:r>
      <w:r w:rsidR="00FA6CC7" w:rsidRPr="00042CB7">
        <w:rPr>
          <w:rFonts w:ascii="Times New Roman" w:hAnsi="Times New Roman" w:cs="Times New Roman"/>
        </w:rPr>
        <w:t>; darkness surrounds you</w:t>
      </w:r>
      <w:r w:rsidR="00503C50" w:rsidRPr="00042CB7">
        <w:rPr>
          <w:rFonts w:ascii="Times New Roman" w:hAnsi="Times New Roman" w:cs="Times New Roman"/>
        </w:rPr>
        <w:t xml:space="preserve">. </w:t>
      </w:r>
      <w:r w:rsidR="00F60CD3" w:rsidRPr="00042CB7">
        <w:rPr>
          <w:rFonts w:ascii="Times New Roman" w:hAnsi="Times New Roman" w:cs="Times New Roman"/>
        </w:rPr>
        <w:t>You</w:t>
      </w:r>
      <w:r w:rsidR="0021333D" w:rsidRPr="00042CB7">
        <w:rPr>
          <w:rFonts w:ascii="Times New Roman" w:hAnsi="Times New Roman" w:cs="Times New Roman"/>
        </w:rPr>
        <w:t xml:space="preserve"> are desperate.  You hadn’</w:t>
      </w:r>
      <w:r w:rsidRPr="00042CB7">
        <w:rPr>
          <w:rFonts w:ascii="Times New Roman" w:hAnsi="Times New Roman" w:cs="Times New Roman"/>
        </w:rPr>
        <w:t>t even knocked, so afraid, and so hesitant to believe that it might, maybe, could be</w:t>
      </w:r>
      <w:r w:rsidR="00CC7096" w:rsidRPr="00042CB7">
        <w:rPr>
          <w:rFonts w:ascii="Times New Roman" w:hAnsi="Times New Roman" w:cs="Times New Roman"/>
        </w:rPr>
        <w:t>,</w:t>
      </w:r>
      <w:r w:rsidRPr="00042CB7">
        <w:rPr>
          <w:rFonts w:ascii="Times New Roman" w:hAnsi="Times New Roman" w:cs="Times New Roman"/>
        </w:rPr>
        <w:t xml:space="preserve"> all true…. the </w:t>
      </w:r>
      <w:r w:rsidR="00CC7096" w:rsidRPr="00042CB7">
        <w:rPr>
          <w:rFonts w:ascii="Times New Roman" w:hAnsi="Times New Roman" w:cs="Times New Roman"/>
        </w:rPr>
        <w:t xml:space="preserve">wildest </w:t>
      </w:r>
      <w:r w:rsidRPr="00042CB7">
        <w:rPr>
          <w:rFonts w:ascii="Times New Roman" w:hAnsi="Times New Roman" w:cs="Times New Roman"/>
        </w:rPr>
        <w:t>possibility</w:t>
      </w:r>
      <w:r w:rsidR="00102767" w:rsidRPr="00042CB7">
        <w:rPr>
          <w:rFonts w:ascii="Times New Roman" w:hAnsi="Times New Roman" w:cs="Times New Roman"/>
        </w:rPr>
        <w:t xml:space="preserve"> ever……</w:t>
      </w:r>
      <w:r w:rsidRPr="00042CB7">
        <w:rPr>
          <w:rFonts w:ascii="Times New Roman" w:hAnsi="Times New Roman" w:cs="Times New Roman"/>
        </w:rPr>
        <w:t>that you will find relief.</w:t>
      </w:r>
    </w:p>
    <w:p w:rsidR="007A5912" w:rsidRPr="00042CB7" w:rsidRDefault="007A5912">
      <w:pPr>
        <w:rPr>
          <w:rFonts w:ascii="Times New Roman" w:hAnsi="Times New Roman" w:cs="Times New Roman"/>
        </w:rPr>
      </w:pPr>
      <w:r w:rsidRPr="00042CB7">
        <w:rPr>
          <w:rFonts w:ascii="Times New Roman" w:hAnsi="Times New Roman" w:cs="Times New Roman"/>
        </w:rPr>
        <w:t>The door opens</w:t>
      </w:r>
      <w:r w:rsidR="0021333D" w:rsidRPr="00042CB7">
        <w:rPr>
          <w:rFonts w:ascii="Times New Roman" w:hAnsi="Times New Roman" w:cs="Times New Roman"/>
        </w:rPr>
        <w:t>, wider</w:t>
      </w:r>
      <w:r w:rsidRPr="00042CB7">
        <w:rPr>
          <w:rFonts w:ascii="Times New Roman" w:hAnsi="Times New Roman" w:cs="Times New Roman"/>
        </w:rPr>
        <w:t>.  There she is, just like they said, a wid</w:t>
      </w:r>
      <w:r w:rsidR="00CC7096" w:rsidRPr="00042CB7">
        <w:rPr>
          <w:rFonts w:ascii="Times New Roman" w:hAnsi="Times New Roman" w:cs="Times New Roman"/>
        </w:rPr>
        <w:t>ow like you, inviting you into her</w:t>
      </w:r>
      <w:r w:rsidRPr="00042CB7">
        <w:rPr>
          <w:rFonts w:ascii="Times New Roman" w:hAnsi="Times New Roman" w:cs="Times New Roman"/>
        </w:rPr>
        <w:t xml:space="preserve"> warm home.</w:t>
      </w:r>
    </w:p>
    <w:p w:rsidR="007A5912" w:rsidRPr="00042CB7" w:rsidRDefault="007A5912">
      <w:pPr>
        <w:rPr>
          <w:rFonts w:ascii="Times New Roman" w:hAnsi="Times New Roman" w:cs="Times New Roman"/>
        </w:rPr>
      </w:pPr>
      <w:r w:rsidRPr="00042CB7">
        <w:rPr>
          <w:rFonts w:ascii="Times New Roman" w:hAnsi="Times New Roman" w:cs="Times New Roman"/>
        </w:rPr>
        <w:t xml:space="preserve">“My name is Tabitha, </w:t>
      </w:r>
      <w:r w:rsidR="00F60CD3" w:rsidRPr="00042CB7">
        <w:rPr>
          <w:rFonts w:ascii="Times New Roman" w:hAnsi="Times New Roman" w:cs="Times New Roman"/>
        </w:rPr>
        <w:t xml:space="preserve">some call me Dorcas; </w:t>
      </w:r>
      <w:r w:rsidR="008A5E7D">
        <w:rPr>
          <w:rFonts w:ascii="Times New Roman" w:hAnsi="Times New Roman" w:cs="Times New Roman"/>
        </w:rPr>
        <w:t xml:space="preserve">others call me Disciple; </w:t>
      </w:r>
      <w:r w:rsidR="00F60CD3" w:rsidRPr="00042CB7">
        <w:rPr>
          <w:rFonts w:ascii="Times New Roman" w:hAnsi="Times New Roman" w:cs="Times New Roman"/>
        </w:rPr>
        <w:t xml:space="preserve">you may call me, </w:t>
      </w:r>
      <w:r w:rsidR="00CC7096" w:rsidRPr="00042CB7">
        <w:rPr>
          <w:rFonts w:ascii="Times New Roman" w:hAnsi="Times New Roman" w:cs="Times New Roman"/>
        </w:rPr>
        <w:t xml:space="preserve">Friend; </w:t>
      </w:r>
      <w:r w:rsidRPr="00042CB7">
        <w:rPr>
          <w:rFonts w:ascii="Times New Roman" w:hAnsi="Times New Roman" w:cs="Times New Roman"/>
        </w:rPr>
        <w:t>come and sit. Let me give you something hot to eat and drink.”</w:t>
      </w:r>
    </w:p>
    <w:p w:rsidR="007A5912" w:rsidRPr="00042CB7" w:rsidRDefault="007A5912">
      <w:pPr>
        <w:rPr>
          <w:rFonts w:ascii="Times New Roman" w:hAnsi="Times New Roman" w:cs="Times New Roman"/>
        </w:rPr>
      </w:pPr>
      <w:r w:rsidRPr="00042CB7">
        <w:rPr>
          <w:rFonts w:ascii="Times New Roman" w:hAnsi="Times New Roman" w:cs="Times New Roman"/>
        </w:rPr>
        <w:t>She puts a colorful tunic over you</w:t>
      </w:r>
      <w:r w:rsidR="00B25BCD" w:rsidRPr="00042CB7">
        <w:rPr>
          <w:rFonts w:ascii="Times New Roman" w:hAnsi="Times New Roman" w:cs="Times New Roman"/>
        </w:rPr>
        <w:t>r shoulders</w:t>
      </w:r>
      <w:r w:rsidRPr="00042CB7">
        <w:rPr>
          <w:rFonts w:ascii="Times New Roman" w:hAnsi="Times New Roman" w:cs="Times New Roman"/>
        </w:rPr>
        <w:t xml:space="preserve">.  You rest your aching feet, and the food appears miraculously in front of you.  She’s asking you questions about what you need, but it’s difficult to take it all in…. a stranger, a woman, a widow, is </w:t>
      </w:r>
      <w:proofErr w:type="gramStart"/>
      <w:r w:rsidRPr="00042CB7">
        <w:rPr>
          <w:rFonts w:ascii="Times New Roman" w:hAnsi="Times New Roman" w:cs="Times New Roman"/>
        </w:rPr>
        <w:t>loving</w:t>
      </w:r>
      <w:proofErr w:type="gramEnd"/>
      <w:r w:rsidRPr="00042CB7">
        <w:rPr>
          <w:rFonts w:ascii="Times New Roman" w:hAnsi="Times New Roman" w:cs="Times New Roman"/>
        </w:rPr>
        <w:t xml:space="preserve"> you, protecting you, supporting you. You are no longer alone.  You begin to cry.</w:t>
      </w:r>
    </w:p>
    <w:p w:rsidR="00CC7096" w:rsidRPr="00042CB7" w:rsidRDefault="007A5912">
      <w:pPr>
        <w:rPr>
          <w:rFonts w:ascii="Times New Roman" w:hAnsi="Times New Roman" w:cs="Times New Roman"/>
        </w:rPr>
      </w:pPr>
      <w:r w:rsidRPr="00042CB7">
        <w:rPr>
          <w:rFonts w:ascii="Times New Roman" w:hAnsi="Times New Roman" w:cs="Times New Roman"/>
        </w:rPr>
        <w:t>Sh</w:t>
      </w:r>
      <w:r w:rsidR="00274A13" w:rsidRPr="00042CB7">
        <w:rPr>
          <w:rFonts w:ascii="Times New Roman" w:hAnsi="Times New Roman" w:cs="Times New Roman"/>
        </w:rPr>
        <w:t xml:space="preserve">e takes your hand and </w:t>
      </w:r>
      <w:r w:rsidRPr="00042CB7">
        <w:rPr>
          <w:rFonts w:ascii="Times New Roman" w:hAnsi="Times New Roman" w:cs="Times New Roman"/>
        </w:rPr>
        <w:t>pray</w:t>
      </w:r>
      <w:r w:rsidR="00274A13" w:rsidRPr="00042CB7">
        <w:rPr>
          <w:rFonts w:ascii="Times New Roman" w:hAnsi="Times New Roman" w:cs="Times New Roman"/>
        </w:rPr>
        <w:t>s</w:t>
      </w:r>
      <w:r w:rsidRPr="00042CB7">
        <w:rPr>
          <w:rFonts w:ascii="Times New Roman" w:hAnsi="Times New Roman" w:cs="Times New Roman"/>
        </w:rPr>
        <w:t xml:space="preserve"> about the love of Christ, abo</w:t>
      </w:r>
      <w:r w:rsidR="000B6F5A" w:rsidRPr="00042CB7">
        <w:rPr>
          <w:rFonts w:ascii="Times New Roman" w:hAnsi="Times New Roman" w:cs="Times New Roman"/>
        </w:rPr>
        <w:t>ut the beauty of your own soul</w:t>
      </w:r>
      <w:r w:rsidRPr="00042CB7">
        <w:rPr>
          <w:rFonts w:ascii="Times New Roman" w:hAnsi="Times New Roman" w:cs="Times New Roman"/>
        </w:rPr>
        <w:t>, about the holy sp</w:t>
      </w:r>
      <w:r w:rsidR="00CC7096" w:rsidRPr="00042CB7">
        <w:rPr>
          <w:rFonts w:ascii="Times New Roman" w:hAnsi="Times New Roman" w:cs="Times New Roman"/>
        </w:rPr>
        <w:t>irit resting in your heart, honoring the dignity of your own calling, your own power, your own gifts.</w:t>
      </w:r>
    </w:p>
    <w:p w:rsidR="00CC7096" w:rsidRPr="00042CB7" w:rsidRDefault="00CC7096">
      <w:pPr>
        <w:rPr>
          <w:rFonts w:ascii="Times New Roman" w:hAnsi="Times New Roman" w:cs="Times New Roman"/>
        </w:rPr>
      </w:pPr>
      <w:r w:rsidRPr="00042CB7">
        <w:rPr>
          <w:rFonts w:ascii="Times New Roman" w:hAnsi="Times New Roman" w:cs="Times New Roman"/>
        </w:rPr>
        <w:t>You’ve never heard anything like th</w:t>
      </w:r>
      <w:r w:rsidR="00D7331C" w:rsidRPr="00042CB7">
        <w:rPr>
          <w:rFonts w:ascii="Times New Roman" w:hAnsi="Times New Roman" w:cs="Times New Roman"/>
        </w:rPr>
        <w:t xml:space="preserve">is before.  You’re </w:t>
      </w:r>
      <w:r w:rsidRPr="00042CB7">
        <w:rPr>
          <w:rFonts w:ascii="Times New Roman" w:hAnsi="Times New Roman" w:cs="Times New Roman"/>
        </w:rPr>
        <w:t xml:space="preserve">just a sinner, bereft of any worth, </w:t>
      </w:r>
      <w:proofErr w:type="gramStart"/>
      <w:r w:rsidRPr="00042CB7">
        <w:rPr>
          <w:rFonts w:ascii="Times New Roman" w:hAnsi="Times New Roman" w:cs="Times New Roman"/>
        </w:rPr>
        <w:t>filled</w:t>
      </w:r>
      <w:proofErr w:type="gramEnd"/>
      <w:r w:rsidRPr="00042CB7">
        <w:rPr>
          <w:rFonts w:ascii="Times New Roman" w:hAnsi="Times New Roman" w:cs="Times New Roman"/>
        </w:rPr>
        <w:t xml:space="preserve"> with shame and loss and death.  Who could this be?  What does she </w:t>
      </w:r>
      <w:r w:rsidR="00D7331C" w:rsidRPr="00042CB7">
        <w:rPr>
          <w:rFonts w:ascii="Times New Roman" w:hAnsi="Times New Roman" w:cs="Times New Roman"/>
        </w:rPr>
        <w:t>know?  How can she believe in you</w:t>
      </w:r>
      <w:r w:rsidRPr="00042CB7">
        <w:rPr>
          <w:rFonts w:ascii="Times New Roman" w:hAnsi="Times New Roman" w:cs="Times New Roman"/>
        </w:rPr>
        <w:t>?</w:t>
      </w:r>
    </w:p>
    <w:p w:rsidR="00CC7096" w:rsidRPr="00042CB7" w:rsidRDefault="00CC7096">
      <w:pPr>
        <w:rPr>
          <w:rFonts w:ascii="Times New Roman" w:hAnsi="Times New Roman" w:cs="Times New Roman"/>
        </w:rPr>
      </w:pPr>
      <w:r w:rsidRPr="00042CB7">
        <w:rPr>
          <w:rFonts w:ascii="Times New Roman" w:hAnsi="Times New Roman" w:cs="Times New Roman"/>
        </w:rPr>
        <w:t>She tells you that tomo</w:t>
      </w:r>
      <w:r w:rsidR="00D7331C" w:rsidRPr="00042CB7">
        <w:rPr>
          <w:rFonts w:ascii="Times New Roman" w:hAnsi="Times New Roman" w:cs="Times New Roman"/>
        </w:rPr>
        <w:t xml:space="preserve">rrow is a new day- </w:t>
      </w:r>
      <w:r w:rsidRPr="00042CB7">
        <w:rPr>
          <w:rFonts w:ascii="Times New Roman" w:hAnsi="Times New Roman" w:cs="Times New Roman"/>
        </w:rPr>
        <w:t xml:space="preserve">under the banner of Christ’s love. That even in the midst of illness, disease and pain, there is prayer, support, love and hope.  </w:t>
      </w:r>
    </w:p>
    <w:p w:rsidR="00F60CD3" w:rsidRPr="00042CB7" w:rsidRDefault="00CC7096">
      <w:pPr>
        <w:rPr>
          <w:rFonts w:ascii="Times New Roman" w:hAnsi="Times New Roman" w:cs="Times New Roman"/>
        </w:rPr>
      </w:pPr>
      <w:r w:rsidRPr="00042CB7">
        <w:rPr>
          <w:rFonts w:ascii="Times New Roman" w:hAnsi="Times New Roman" w:cs="Times New Roman"/>
        </w:rPr>
        <w:t>You stay and you become part</w:t>
      </w:r>
      <w:r w:rsidR="00274A13" w:rsidRPr="00042CB7">
        <w:rPr>
          <w:rFonts w:ascii="Times New Roman" w:hAnsi="Times New Roman" w:cs="Times New Roman"/>
        </w:rPr>
        <w:t xml:space="preserve"> of Tabitha’s community- a</w:t>
      </w:r>
      <w:r w:rsidR="00102767" w:rsidRPr="00042CB7">
        <w:rPr>
          <w:rFonts w:ascii="Times New Roman" w:hAnsi="Times New Roman" w:cs="Times New Roman"/>
        </w:rPr>
        <w:t>n ever-</w:t>
      </w:r>
      <w:r w:rsidR="00274A13" w:rsidRPr="00042CB7">
        <w:rPr>
          <w:rFonts w:ascii="Times New Roman" w:hAnsi="Times New Roman" w:cs="Times New Roman"/>
        </w:rPr>
        <w:t>expanding</w:t>
      </w:r>
      <w:r w:rsidRPr="00042CB7">
        <w:rPr>
          <w:rFonts w:ascii="Times New Roman" w:hAnsi="Times New Roman" w:cs="Times New Roman"/>
        </w:rPr>
        <w:t xml:space="preserve"> group of men and </w:t>
      </w:r>
      <w:r w:rsidR="00F60CD3" w:rsidRPr="00042CB7">
        <w:rPr>
          <w:rFonts w:ascii="Times New Roman" w:hAnsi="Times New Roman" w:cs="Times New Roman"/>
        </w:rPr>
        <w:t xml:space="preserve">women, rich and poor, </w:t>
      </w:r>
      <w:r w:rsidR="00102767" w:rsidRPr="00042CB7">
        <w:rPr>
          <w:rFonts w:ascii="Times New Roman" w:hAnsi="Times New Roman" w:cs="Times New Roman"/>
        </w:rPr>
        <w:t xml:space="preserve">who </w:t>
      </w:r>
      <w:r w:rsidR="00F60CD3" w:rsidRPr="00042CB7">
        <w:rPr>
          <w:rFonts w:ascii="Times New Roman" w:hAnsi="Times New Roman" w:cs="Times New Roman"/>
        </w:rPr>
        <w:t xml:space="preserve">are sharing everything- everything they have is given for the common good, is held is communion, for all.  And out of this collected wealth, homes like Tabitha’s are created everywhere as safe havens, sanctuaries, and places of solace.  </w:t>
      </w:r>
    </w:p>
    <w:p w:rsidR="00F60CD3" w:rsidRPr="00042CB7" w:rsidRDefault="0021333D">
      <w:pPr>
        <w:rPr>
          <w:rFonts w:ascii="Times New Roman" w:hAnsi="Times New Roman" w:cs="Times New Roman"/>
        </w:rPr>
      </w:pPr>
      <w:r w:rsidRPr="00042CB7">
        <w:rPr>
          <w:rFonts w:ascii="Times New Roman" w:hAnsi="Times New Roman" w:cs="Times New Roman"/>
        </w:rPr>
        <w:t>Daily, y</w:t>
      </w:r>
      <w:r w:rsidR="00F60CD3" w:rsidRPr="00042CB7">
        <w:rPr>
          <w:rFonts w:ascii="Times New Roman" w:hAnsi="Times New Roman" w:cs="Times New Roman"/>
        </w:rPr>
        <w:t xml:space="preserve">ou </w:t>
      </w:r>
      <w:r w:rsidR="00E07A26" w:rsidRPr="00042CB7">
        <w:rPr>
          <w:rFonts w:ascii="Times New Roman" w:hAnsi="Times New Roman" w:cs="Times New Roman"/>
        </w:rPr>
        <w:t xml:space="preserve">sup and </w:t>
      </w:r>
      <w:r w:rsidR="00F60CD3" w:rsidRPr="00042CB7">
        <w:rPr>
          <w:rFonts w:ascii="Times New Roman" w:hAnsi="Times New Roman" w:cs="Times New Roman"/>
        </w:rPr>
        <w:t>share in the bread and</w:t>
      </w:r>
      <w:r w:rsidR="00E07A26" w:rsidRPr="00042CB7">
        <w:rPr>
          <w:rFonts w:ascii="Times New Roman" w:hAnsi="Times New Roman" w:cs="Times New Roman"/>
        </w:rPr>
        <w:t xml:space="preserve"> the wine as</w:t>
      </w:r>
      <w:r w:rsidR="00F60CD3" w:rsidRPr="00042CB7">
        <w:rPr>
          <w:rFonts w:ascii="Times New Roman" w:hAnsi="Times New Roman" w:cs="Times New Roman"/>
        </w:rPr>
        <w:t xml:space="preserve"> a living presence of </w:t>
      </w:r>
      <w:r w:rsidR="00921E62" w:rsidRPr="00042CB7">
        <w:rPr>
          <w:rFonts w:ascii="Times New Roman" w:hAnsi="Times New Roman" w:cs="Times New Roman"/>
        </w:rPr>
        <w:t>Incarnate Love</w:t>
      </w:r>
      <w:r w:rsidR="00F60CD3" w:rsidRPr="00042CB7">
        <w:rPr>
          <w:rFonts w:ascii="Times New Roman" w:hAnsi="Times New Roman" w:cs="Times New Roman"/>
        </w:rPr>
        <w:t xml:space="preserve"> </w:t>
      </w:r>
      <w:r w:rsidR="00FA6CC7" w:rsidRPr="00042CB7">
        <w:rPr>
          <w:rFonts w:ascii="Times New Roman" w:hAnsi="Times New Roman" w:cs="Times New Roman"/>
        </w:rPr>
        <w:t xml:space="preserve">lifted up </w:t>
      </w:r>
      <w:r w:rsidR="00F60CD3" w:rsidRPr="00042CB7">
        <w:rPr>
          <w:rFonts w:ascii="Times New Roman" w:hAnsi="Times New Roman" w:cs="Times New Roman"/>
        </w:rPr>
        <w:t xml:space="preserve">within all of you.  You are alive in </w:t>
      </w:r>
      <w:r w:rsidR="00102767" w:rsidRPr="00042CB7">
        <w:rPr>
          <w:rFonts w:ascii="Times New Roman" w:hAnsi="Times New Roman" w:cs="Times New Roman"/>
        </w:rPr>
        <w:t>a way you have never been</w:t>
      </w:r>
      <w:r w:rsidR="00F60CD3" w:rsidRPr="00042CB7">
        <w:rPr>
          <w:rFonts w:ascii="Times New Roman" w:hAnsi="Times New Roman" w:cs="Times New Roman"/>
        </w:rPr>
        <w:t xml:space="preserve"> before. </w:t>
      </w:r>
    </w:p>
    <w:p w:rsidR="00503C50" w:rsidRPr="00042CB7" w:rsidRDefault="00F60CD3">
      <w:pPr>
        <w:rPr>
          <w:rFonts w:ascii="Times New Roman" w:hAnsi="Times New Roman" w:cs="Times New Roman"/>
        </w:rPr>
      </w:pPr>
      <w:r w:rsidRPr="00042CB7">
        <w:rPr>
          <w:rFonts w:ascii="Times New Roman" w:hAnsi="Times New Roman" w:cs="Times New Roman"/>
        </w:rPr>
        <w:t>But then the worse thing happens.  Tabitha</w:t>
      </w:r>
      <w:r w:rsidR="00503C50" w:rsidRPr="00042CB7">
        <w:rPr>
          <w:rFonts w:ascii="Times New Roman" w:hAnsi="Times New Roman" w:cs="Times New Roman"/>
        </w:rPr>
        <w:t xml:space="preserve"> becomes ill and</w:t>
      </w:r>
      <w:r w:rsidRPr="00042CB7">
        <w:rPr>
          <w:rFonts w:ascii="Times New Roman" w:hAnsi="Times New Roman" w:cs="Times New Roman"/>
        </w:rPr>
        <w:t xml:space="preserve"> dies.  </w:t>
      </w:r>
      <w:r w:rsidR="00102767" w:rsidRPr="00042CB7">
        <w:rPr>
          <w:rFonts w:ascii="Times New Roman" w:hAnsi="Times New Roman" w:cs="Times New Roman"/>
        </w:rPr>
        <w:t>How could this be?  She was just fine the day before.  How coul</w:t>
      </w:r>
      <w:r w:rsidR="006106A2" w:rsidRPr="00042CB7">
        <w:rPr>
          <w:rFonts w:ascii="Times New Roman" w:hAnsi="Times New Roman" w:cs="Times New Roman"/>
        </w:rPr>
        <w:t>d the Lord take her away from you</w:t>
      </w:r>
      <w:r w:rsidR="00102767" w:rsidRPr="00042CB7">
        <w:rPr>
          <w:rFonts w:ascii="Times New Roman" w:hAnsi="Times New Roman" w:cs="Times New Roman"/>
        </w:rPr>
        <w:t>?</w:t>
      </w:r>
    </w:p>
    <w:p w:rsidR="00102767" w:rsidRPr="00042CB7" w:rsidRDefault="00503C50">
      <w:pPr>
        <w:rPr>
          <w:rFonts w:ascii="Times New Roman" w:hAnsi="Times New Roman" w:cs="Times New Roman"/>
        </w:rPr>
      </w:pPr>
      <w:r w:rsidRPr="00042CB7">
        <w:rPr>
          <w:rFonts w:ascii="Times New Roman" w:hAnsi="Times New Roman" w:cs="Times New Roman"/>
        </w:rPr>
        <w:t xml:space="preserve">You are called to her home and with many of your friends, you wash her and lay her </w:t>
      </w:r>
      <w:r w:rsidR="00E07A26" w:rsidRPr="00042CB7">
        <w:rPr>
          <w:rFonts w:ascii="Times New Roman" w:hAnsi="Times New Roman" w:cs="Times New Roman"/>
        </w:rPr>
        <w:t xml:space="preserve">out </w:t>
      </w:r>
      <w:r w:rsidRPr="00042CB7">
        <w:rPr>
          <w:rFonts w:ascii="Times New Roman" w:hAnsi="Times New Roman" w:cs="Times New Roman"/>
        </w:rPr>
        <w:t xml:space="preserve">in her room upstairs.  </w:t>
      </w:r>
      <w:r w:rsidR="00102767" w:rsidRPr="00042CB7">
        <w:rPr>
          <w:rFonts w:ascii="Times New Roman" w:hAnsi="Times New Roman" w:cs="Times New Roman"/>
        </w:rPr>
        <w:t xml:space="preserve">You are all wailing.  </w:t>
      </w:r>
      <w:r w:rsidRPr="00042CB7">
        <w:rPr>
          <w:rFonts w:ascii="Times New Roman" w:hAnsi="Times New Roman" w:cs="Times New Roman"/>
        </w:rPr>
        <w:t xml:space="preserve">Then someone says that they heard Peter was nearby, </w:t>
      </w:r>
      <w:r w:rsidR="009D6EAB" w:rsidRPr="00042CB7">
        <w:rPr>
          <w:rFonts w:ascii="Times New Roman" w:hAnsi="Times New Roman" w:cs="Times New Roman"/>
        </w:rPr>
        <w:t xml:space="preserve">the next town over, </w:t>
      </w:r>
      <w:r w:rsidRPr="00042CB7">
        <w:rPr>
          <w:rFonts w:ascii="Times New Roman" w:hAnsi="Times New Roman" w:cs="Times New Roman"/>
        </w:rPr>
        <w:t>in Joppa.  “Let’s send two men to call him here without delay.</w:t>
      </w:r>
      <w:r w:rsidR="00102767" w:rsidRPr="00042CB7">
        <w:rPr>
          <w:rFonts w:ascii="Times New Roman" w:hAnsi="Times New Roman" w:cs="Times New Roman"/>
        </w:rPr>
        <w:t>”</w:t>
      </w:r>
    </w:p>
    <w:p w:rsidR="00D5260A" w:rsidRPr="00042CB7" w:rsidRDefault="00102767">
      <w:pPr>
        <w:rPr>
          <w:rFonts w:ascii="Times New Roman" w:hAnsi="Times New Roman" w:cs="Times New Roman"/>
        </w:rPr>
      </w:pPr>
      <w:r w:rsidRPr="00042CB7">
        <w:rPr>
          <w:rFonts w:ascii="Times New Roman" w:hAnsi="Times New Roman" w:cs="Times New Roman"/>
        </w:rPr>
        <w:lastRenderedPageBreak/>
        <w:t xml:space="preserve">And </w:t>
      </w:r>
      <w:r w:rsidR="00D5260A" w:rsidRPr="00042CB7">
        <w:rPr>
          <w:rFonts w:ascii="Times New Roman" w:hAnsi="Times New Roman" w:cs="Times New Roman"/>
        </w:rPr>
        <w:t xml:space="preserve">the next day </w:t>
      </w:r>
      <w:r w:rsidRPr="00042CB7">
        <w:rPr>
          <w:rFonts w:ascii="Times New Roman" w:hAnsi="Times New Roman" w:cs="Times New Roman"/>
        </w:rPr>
        <w:t>Peter arrives.  He comes into Tabitha’s room.  You are there, surrounded by her gifts of love, her trademark tunics</w:t>
      </w:r>
      <w:r w:rsidR="00D5260A" w:rsidRPr="00042CB7">
        <w:rPr>
          <w:rFonts w:ascii="Times New Roman" w:hAnsi="Times New Roman" w:cs="Times New Roman"/>
        </w:rPr>
        <w:t xml:space="preserve">, all stitched by her arthritic hands. Peter asks you to leave.  </w:t>
      </w:r>
    </w:p>
    <w:p w:rsidR="006106A2" w:rsidRPr="00042CB7" w:rsidRDefault="00D5260A">
      <w:pPr>
        <w:rPr>
          <w:rFonts w:ascii="Times New Roman" w:hAnsi="Times New Roman" w:cs="Times New Roman"/>
        </w:rPr>
      </w:pPr>
      <w:r w:rsidRPr="00042CB7">
        <w:rPr>
          <w:rFonts w:ascii="Times New Roman" w:hAnsi="Times New Roman" w:cs="Times New Roman"/>
        </w:rPr>
        <w:t>Gladly, you go downstairs to give him his space to mourn.  But then there is a commotion; you get up and you see a ghost- it’s Tabitha walking down the stairs.  It cannot be.  You know she is dead. You anointed her very dead body. But there she is, breathing, and talking and walking.</w:t>
      </w:r>
    </w:p>
    <w:p w:rsidR="00921E62" w:rsidRPr="00042CB7" w:rsidRDefault="006106A2">
      <w:pPr>
        <w:rPr>
          <w:rFonts w:ascii="Times New Roman" w:hAnsi="Times New Roman" w:cs="Times New Roman"/>
        </w:rPr>
      </w:pPr>
      <w:r w:rsidRPr="00042CB7">
        <w:rPr>
          <w:rFonts w:ascii="Times New Roman" w:hAnsi="Times New Roman" w:cs="Times New Roman"/>
        </w:rPr>
        <w:t>You fall to your knees.  She comes to you and blesses you and says, “This is not about my life or my death; nor is it about Peter and his powers to raise th</w:t>
      </w:r>
      <w:r w:rsidR="00FA6CC7" w:rsidRPr="00042CB7">
        <w:rPr>
          <w:rFonts w:ascii="Times New Roman" w:hAnsi="Times New Roman" w:cs="Times New Roman"/>
        </w:rPr>
        <w:t>e dead.  This is about you.  This is about</w:t>
      </w:r>
      <w:r w:rsidRPr="00042CB7">
        <w:rPr>
          <w:rFonts w:ascii="Times New Roman" w:hAnsi="Times New Roman" w:cs="Times New Roman"/>
        </w:rPr>
        <w:t xml:space="preserve"> God who created the world and raised Jesus from the dead</w:t>
      </w:r>
      <w:r w:rsidR="00FA6CC7" w:rsidRPr="00042CB7">
        <w:rPr>
          <w:rFonts w:ascii="Times New Roman" w:hAnsi="Times New Roman" w:cs="Times New Roman"/>
        </w:rPr>
        <w:t>.  This is about the spirit of God</w:t>
      </w:r>
      <w:r w:rsidRPr="00042CB7">
        <w:rPr>
          <w:rFonts w:ascii="Times New Roman" w:hAnsi="Times New Roman" w:cs="Times New Roman"/>
        </w:rPr>
        <w:t xml:space="preserve"> still moving</w:t>
      </w:r>
      <w:r w:rsidR="00FA6CC7" w:rsidRPr="00042CB7">
        <w:rPr>
          <w:rFonts w:ascii="Times New Roman" w:hAnsi="Times New Roman" w:cs="Times New Roman"/>
        </w:rPr>
        <w:t xml:space="preserve"> over the chaotic waters of our</w:t>
      </w:r>
      <w:r w:rsidRPr="00042CB7">
        <w:rPr>
          <w:rFonts w:ascii="Times New Roman" w:hAnsi="Times New Roman" w:cs="Times New Roman"/>
        </w:rPr>
        <w:t xml:space="preserve"> world</w:t>
      </w:r>
      <w:r w:rsidR="00FA6CC7" w:rsidRPr="00042CB7">
        <w:rPr>
          <w:rFonts w:ascii="Times New Roman" w:hAnsi="Times New Roman" w:cs="Times New Roman"/>
        </w:rPr>
        <w:t>, creating an</w:t>
      </w:r>
      <w:r w:rsidR="008A5E7D">
        <w:rPr>
          <w:rFonts w:ascii="Times New Roman" w:hAnsi="Times New Roman" w:cs="Times New Roman"/>
        </w:rPr>
        <w:t>d breathing life where there is</w:t>
      </w:r>
      <w:r w:rsidR="00FA6CC7" w:rsidRPr="00042CB7">
        <w:rPr>
          <w:rFonts w:ascii="Times New Roman" w:hAnsi="Times New Roman" w:cs="Times New Roman"/>
        </w:rPr>
        <w:t xml:space="preserve"> only</w:t>
      </w:r>
      <w:r w:rsidR="000B6F5A" w:rsidRPr="00042CB7">
        <w:rPr>
          <w:rFonts w:ascii="Times New Roman" w:hAnsi="Times New Roman" w:cs="Times New Roman"/>
        </w:rPr>
        <w:t xml:space="preserve"> an empty void, chaos and</w:t>
      </w:r>
      <w:r w:rsidR="00FA6CC7" w:rsidRPr="00042CB7">
        <w:rPr>
          <w:rFonts w:ascii="Times New Roman" w:hAnsi="Times New Roman" w:cs="Times New Roman"/>
        </w:rPr>
        <w:t xml:space="preserve"> death.   Y</w:t>
      </w:r>
      <w:r w:rsidRPr="00042CB7">
        <w:rPr>
          <w:rFonts w:ascii="Times New Roman" w:hAnsi="Times New Roman" w:cs="Times New Roman"/>
        </w:rPr>
        <w:t xml:space="preserve">ou are God’s hands and heart.  Don’t be afraid to wade in, to be, to </w:t>
      </w:r>
      <w:r w:rsidR="00FA6CC7" w:rsidRPr="00042CB7">
        <w:rPr>
          <w:rFonts w:ascii="Times New Roman" w:hAnsi="Times New Roman" w:cs="Times New Roman"/>
        </w:rPr>
        <w:t>tr</w:t>
      </w:r>
      <w:r w:rsidR="00B25BCD" w:rsidRPr="00042CB7">
        <w:rPr>
          <w:rFonts w:ascii="Times New Roman" w:hAnsi="Times New Roman" w:cs="Times New Roman"/>
        </w:rPr>
        <w:t xml:space="preserve">ust that Jesus holds you in his </w:t>
      </w:r>
      <w:r w:rsidR="0021333D" w:rsidRPr="00042CB7">
        <w:rPr>
          <w:rFonts w:ascii="Times New Roman" w:hAnsi="Times New Roman" w:cs="Times New Roman"/>
        </w:rPr>
        <w:t xml:space="preserve">palms </w:t>
      </w:r>
      <w:r w:rsidR="00921E62" w:rsidRPr="00042CB7">
        <w:rPr>
          <w:rFonts w:ascii="Times New Roman" w:hAnsi="Times New Roman" w:cs="Times New Roman"/>
        </w:rPr>
        <w:t xml:space="preserve">and unites you with </w:t>
      </w:r>
      <w:r w:rsidR="00FA6CC7" w:rsidRPr="00042CB7">
        <w:rPr>
          <w:rFonts w:ascii="Times New Roman" w:hAnsi="Times New Roman" w:cs="Times New Roman"/>
        </w:rPr>
        <w:t xml:space="preserve">God’s work in the world.  </w:t>
      </w:r>
    </w:p>
    <w:p w:rsidR="00921E62" w:rsidRPr="00042CB7" w:rsidRDefault="00921E62">
      <w:pPr>
        <w:rPr>
          <w:rFonts w:ascii="Times New Roman" w:hAnsi="Times New Roman" w:cs="Times New Roman"/>
        </w:rPr>
      </w:pPr>
      <w:r w:rsidRPr="00042CB7">
        <w:rPr>
          <w:rFonts w:ascii="Times New Roman" w:hAnsi="Times New Roman" w:cs="Times New Roman"/>
        </w:rPr>
        <w:t>“</w:t>
      </w:r>
      <w:r w:rsidR="00FA6CC7" w:rsidRPr="00042CB7">
        <w:rPr>
          <w:rFonts w:ascii="Times New Roman" w:hAnsi="Times New Roman" w:cs="Times New Roman"/>
        </w:rPr>
        <w:t>I will die, Peter will die, and you will die, but the community of faith will never</w:t>
      </w:r>
      <w:r w:rsidRPr="00042CB7">
        <w:rPr>
          <w:rFonts w:ascii="Times New Roman" w:hAnsi="Times New Roman" w:cs="Times New Roman"/>
        </w:rPr>
        <w:t xml:space="preserve"> die and goodness and mercy shall</w:t>
      </w:r>
      <w:r w:rsidR="00FA6CC7" w:rsidRPr="00042CB7">
        <w:rPr>
          <w:rFonts w:ascii="Times New Roman" w:hAnsi="Times New Roman" w:cs="Times New Roman"/>
        </w:rPr>
        <w:t xml:space="preserve"> follow</w:t>
      </w:r>
      <w:r w:rsidRPr="00042CB7">
        <w:rPr>
          <w:rFonts w:ascii="Times New Roman" w:hAnsi="Times New Roman" w:cs="Times New Roman"/>
        </w:rPr>
        <w:t xml:space="preserve"> the Body of Christ forever.</w:t>
      </w:r>
      <w:r w:rsidR="00FA6CC7" w:rsidRPr="00042CB7">
        <w:rPr>
          <w:rFonts w:ascii="Times New Roman" w:hAnsi="Times New Roman" w:cs="Times New Roman"/>
        </w:rPr>
        <w:t xml:space="preserve"> </w:t>
      </w:r>
      <w:r w:rsidRPr="00042CB7">
        <w:rPr>
          <w:rFonts w:ascii="Times New Roman" w:hAnsi="Times New Roman" w:cs="Times New Roman"/>
        </w:rPr>
        <w:t>“</w:t>
      </w:r>
    </w:p>
    <w:p w:rsidR="00E07A26" w:rsidRPr="00042CB7" w:rsidRDefault="00921E62">
      <w:pPr>
        <w:rPr>
          <w:rFonts w:ascii="Times New Roman" w:hAnsi="Times New Roman" w:cs="Times New Roman"/>
        </w:rPr>
      </w:pPr>
      <w:r w:rsidRPr="00042CB7">
        <w:rPr>
          <w:rFonts w:ascii="Times New Roman" w:hAnsi="Times New Roman" w:cs="Times New Roman"/>
        </w:rPr>
        <w:t>You leave to return to your home, a simple dwelling</w:t>
      </w:r>
      <w:r w:rsidR="000B6F5A" w:rsidRPr="00042CB7">
        <w:rPr>
          <w:rFonts w:ascii="Times New Roman" w:hAnsi="Times New Roman" w:cs="Times New Roman"/>
        </w:rPr>
        <w:t xml:space="preserve"> built by the community</w:t>
      </w:r>
      <w:r w:rsidR="00227050" w:rsidRPr="00042CB7">
        <w:rPr>
          <w:rFonts w:ascii="Times New Roman" w:hAnsi="Times New Roman" w:cs="Times New Roman"/>
        </w:rPr>
        <w:t>,</w:t>
      </w:r>
      <w:r w:rsidRPr="00042CB7">
        <w:rPr>
          <w:rFonts w:ascii="Times New Roman" w:hAnsi="Times New Roman" w:cs="Times New Roman"/>
        </w:rPr>
        <w:t xml:space="preserve"> and </w:t>
      </w:r>
      <w:r w:rsidR="009D6EAB" w:rsidRPr="00042CB7">
        <w:rPr>
          <w:rFonts w:ascii="Times New Roman" w:hAnsi="Times New Roman" w:cs="Times New Roman"/>
        </w:rPr>
        <w:t>you ponder in your heart</w:t>
      </w:r>
      <w:r w:rsidR="00E07A26" w:rsidRPr="00042CB7">
        <w:rPr>
          <w:rFonts w:ascii="Times New Roman" w:hAnsi="Times New Roman" w:cs="Times New Roman"/>
        </w:rPr>
        <w:t xml:space="preserve"> how you could ever be a part of God’s work in the world.</w:t>
      </w:r>
    </w:p>
    <w:p w:rsidR="00E07A26" w:rsidRPr="00042CB7" w:rsidRDefault="00E07A26">
      <w:pPr>
        <w:rPr>
          <w:rFonts w:ascii="Times New Roman" w:hAnsi="Times New Roman" w:cs="Times New Roman"/>
        </w:rPr>
      </w:pPr>
      <w:r w:rsidRPr="00042CB7">
        <w:rPr>
          <w:rFonts w:ascii="Times New Roman" w:hAnsi="Times New Roman" w:cs="Times New Roman"/>
        </w:rPr>
        <w:t>There’s a knock at the door.  And a woman walks in with a box full of paper</w:t>
      </w:r>
      <w:r w:rsidR="0021333D" w:rsidRPr="00042CB7">
        <w:rPr>
          <w:rFonts w:ascii="Times New Roman" w:hAnsi="Times New Roman" w:cs="Times New Roman"/>
        </w:rPr>
        <w:t xml:space="preserve"> </w:t>
      </w:r>
      <w:r w:rsidR="004F3574" w:rsidRPr="00042CB7">
        <w:rPr>
          <w:rFonts w:ascii="Times New Roman" w:hAnsi="Times New Roman" w:cs="Times New Roman"/>
        </w:rPr>
        <w:t>work and</w:t>
      </w:r>
      <w:r w:rsidR="00BD38F1" w:rsidRPr="00042CB7">
        <w:rPr>
          <w:rFonts w:ascii="Times New Roman" w:hAnsi="Times New Roman" w:cs="Times New Roman"/>
        </w:rPr>
        <w:t xml:space="preserve"> bank statements and governmental letters </w:t>
      </w:r>
      <w:r w:rsidR="0021333D" w:rsidRPr="00042CB7">
        <w:rPr>
          <w:rFonts w:ascii="Times New Roman" w:hAnsi="Times New Roman" w:cs="Times New Roman"/>
        </w:rPr>
        <w:t>that chart</w:t>
      </w:r>
      <w:r w:rsidRPr="00042CB7">
        <w:rPr>
          <w:rFonts w:ascii="Times New Roman" w:hAnsi="Times New Roman" w:cs="Times New Roman"/>
        </w:rPr>
        <w:t xml:space="preserve"> the history of the </w:t>
      </w:r>
      <w:proofErr w:type="spellStart"/>
      <w:r w:rsidRPr="00042CB7">
        <w:rPr>
          <w:rFonts w:ascii="Times New Roman" w:hAnsi="Times New Roman" w:cs="Times New Roman"/>
        </w:rPr>
        <w:t>Monadnock</w:t>
      </w:r>
      <w:proofErr w:type="spellEnd"/>
      <w:r w:rsidRPr="00042CB7">
        <w:rPr>
          <w:rFonts w:ascii="Times New Roman" w:hAnsi="Times New Roman" w:cs="Times New Roman"/>
        </w:rPr>
        <w:t xml:space="preserve"> Area Food Pantry, but she needs help to organize it, to understand it, to honor it.  You begi</w:t>
      </w:r>
      <w:r w:rsidR="00BD38F1" w:rsidRPr="00042CB7">
        <w:rPr>
          <w:rFonts w:ascii="Times New Roman" w:hAnsi="Times New Roman" w:cs="Times New Roman"/>
        </w:rPr>
        <w:t>n to sort it out with her.</w:t>
      </w:r>
    </w:p>
    <w:p w:rsidR="00BD38F1" w:rsidRPr="00042CB7" w:rsidRDefault="00E07A26">
      <w:pPr>
        <w:rPr>
          <w:rFonts w:ascii="Times New Roman" w:hAnsi="Times New Roman" w:cs="Times New Roman"/>
        </w:rPr>
      </w:pPr>
      <w:r w:rsidRPr="00042CB7">
        <w:rPr>
          <w:rFonts w:ascii="Times New Roman" w:hAnsi="Times New Roman" w:cs="Times New Roman"/>
        </w:rPr>
        <w:t>There</w:t>
      </w:r>
      <w:r w:rsidR="00BD38F1" w:rsidRPr="00042CB7">
        <w:rPr>
          <w:rFonts w:ascii="Times New Roman" w:hAnsi="Times New Roman" w:cs="Times New Roman"/>
        </w:rPr>
        <w:t>’s another knock at the door.  And a man walks in and stands next to the hospital bed in the ICU at Dartmouth Hit</w:t>
      </w:r>
      <w:r w:rsidR="006B0617" w:rsidRPr="00042CB7">
        <w:rPr>
          <w:rFonts w:ascii="Times New Roman" w:hAnsi="Times New Roman" w:cs="Times New Roman"/>
        </w:rPr>
        <w:t>c</w:t>
      </w:r>
      <w:r w:rsidR="00BD38F1" w:rsidRPr="00042CB7">
        <w:rPr>
          <w:rFonts w:ascii="Times New Roman" w:hAnsi="Times New Roman" w:cs="Times New Roman"/>
        </w:rPr>
        <w:t xml:space="preserve">hcock and takes his wife’s </w:t>
      </w:r>
      <w:r w:rsidR="009D6EAB" w:rsidRPr="00042CB7">
        <w:rPr>
          <w:rFonts w:ascii="Times New Roman" w:hAnsi="Times New Roman" w:cs="Times New Roman"/>
        </w:rPr>
        <w:t xml:space="preserve">unresponsive </w:t>
      </w:r>
      <w:r w:rsidR="00BD38F1" w:rsidRPr="00042CB7">
        <w:rPr>
          <w:rFonts w:ascii="Times New Roman" w:hAnsi="Times New Roman" w:cs="Times New Roman"/>
        </w:rPr>
        <w:t>hand. He will be there all day. You are praying for them.</w:t>
      </w:r>
    </w:p>
    <w:p w:rsidR="00283082" w:rsidRPr="00042CB7" w:rsidRDefault="00BD38F1">
      <w:pPr>
        <w:rPr>
          <w:rFonts w:ascii="Times New Roman" w:hAnsi="Times New Roman" w:cs="Times New Roman"/>
        </w:rPr>
      </w:pPr>
      <w:r w:rsidRPr="00042CB7">
        <w:rPr>
          <w:rFonts w:ascii="Times New Roman" w:hAnsi="Times New Roman" w:cs="Times New Roman"/>
        </w:rPr>
        <w:t>There’s another knock at the door.</w:t>
      </w:r>
      <w:r w:rsidR="00FA6CC7" w:rsidRPr="00042CB7">
        <w:rPr>
          <w:rFonts w:ascii="Times New Roman" w:hAnsi="Times New Roman" w:cs="Times New Roman"/>
        </w:rPr>
        <w:t xml:space="preserve"> </w:t>
      </w:r>
      <w:r w:rsidRPr="00042CB7">
        <w:rPr>
          <w:rFonts w:ascii="Times New Roman" w:hAnsi="Times New Roman" w:cs="Times New Roman"/>
        </w:rPr>
        <w:t xml:space="preserve">And a </w:t>
      </w:r>
      <w:r w:rsidR="00283082" w:rsidRPr="00042CB7">
        <w:rPr>
          <w:rFonts w:ascii="Times New Roman" w:hAnsi="Times New Roman" w:cs="Times New Roman"/>
        </w:rPr>
        <w:t>teenager, over lunch in the school’s cafeteria</w:t>
      </w:r>
      <w:r w:rsidR="00042CB7">
        <w:rPr>
          <w:rFonts w:ascii="Times New Roman" w:hAnsi="Times New Roman" w:cs="Times New Roman"/>
        </w:rPr>
        <w:t>, tells you</w:t>
      </w:r>
      <w:r w:rsidR="00283082" w:rsidRPr="00042CB7">
        <w:rPr>
          <w:rFonts w:ascii="Times New Roman" w:hAnsi="Times New Roman" w:cs="Times New Roman"/>
        </w:rPr>
        <w:t xml:space="preserve"> about a great service opportunity in J</w:t>
      </w:r>
      <w:r w:rsidR="00042CB7">
        <w:rPr>
          <w:rFonts w:ascii="Times New Roman" w:hAnsi="Times New Roman" w:cs="Times New Roman"/>
        </w:rPr>
        <w:t xml:space="preserve">uarez, Mexico and you </w:t>
      </w:r>
      <w:r w:rsidR="00283082" w:rsidRPr="00042CB7">
        <w:rPr>
          <w:rFonts w:ascii="Times New Roman" w:hAnsi="Times New Roman" w:cs="Times New Roman"/>
        </w:rPr>
        <w:t>help him organize a car wash and raise money so that he can travel again in June to help build a school.</w:t>
      </w:r>
    </w:p>
    <w:p w:rsidR="00BD38F1" w:rsidRPr="00042CB7" w:rsidRDefault="00042CB7">
      <w:pPr>
        <w:rPr>
          <w:rFonts w:ascii="Times New Roman" w:hAnsi="Times New Roman" w:cs="Times New Roman"/>
        </w:rPr>
      </w:pPr>
      <w:r>
        <w:rPr>
          <w:rFonts w:ascii="Times New Roman" w:hAnsi="Times New Roman" w:cs="Times New Roman"/>
        </w:rPr>
        <w:t xml:space="preserve">Another </w:t>
      </w:r>
      <w:proofErr w:type="gramStart"/>
      <w:r>
        <w:rPr>
          <w:rFonts w:ascii="Times New Roman" w:hAnsi="Times New Roman" w:cs="Times New Roman"/>
        </w:rPr>
        <w:t>knock,</w:t>
      </w:r>
      <w:proofErr w:type="gramEnd"/>
      <w:r>
        <w:rPr>
          <w:rFonts w:ascii="Times New Roman" w:hAnsi="Times New Roman" w:cs="Times New Roman"/>
        </w:rPr>
        <w:t xml:space="preserve"> </w:t>
      </w:r>
      <w:r w:rsidR="00283082" w:rsidRPr="00042CB7">
        <w:rPr>
          <w:rFonts w:ascii="Times New Roman" w:hAnsi="Times New Roman" w:cs="Times New Roman"/>
        </w:rPr>
        <w:t xml:space="preserve">and a </w:t>
      </w:r>
      <w:r w:rsidR="00BD38F1" w:rsidRPr="00042CB7">
        <w:rPr>
          <w:rFonts w:ascii="Times New Roman" w:hAnsi="Times New Roman" w:cs="Times New Roman"/>
        </w:rPr>
        <w:t>woman walks into the living room and unleashes the dog afte</w:t>
      </w:r>
      <w:r w:rsidR="008A5E7D">
        <w:rPr>
          <w:rFonts w:ascii="Times New Roman" w:hAnsi="Times New Roman" w:cs="Times New Roman"/>
        </w:rPr>
        <w:t>r their long walk around Norway</w:t>
      </w:r>
      <w:r w:rsidR="00BD38F1" w:rsidRPr="00042CB7">
        <w:rPr>
          <w:rFonts w:ascii="Times New Roman" w:hAnsi="Times New Roman" w:cs="Times New Roman"/>
        </w:rPr>
        <w:t xml:space="preserve"> Pond.  The sun is shining through the windows and she picks up her </w:t>
      </w:r>
      <w:r w:rsidR="006B0617" w:rsidRPr="00042CB7">
        <w:rPr>
          <w:rFonts w:ascii="Times New Roman" w:hAnsi="Times New Roman" w:cs="Times New Roman"/>
        </w:rPr>
        <w:t>Psalter</w:t>
      </w:r>
      <w:r w:rsidR="00BD38F1" w:rsidRPr="00042CB7">
        <w:rPr>
          <w:rFonts w:ascii="Times New Roman" w:hAnsi="Times New Roman" w:cs="Times New Roman"/>
        </w:rPr>
        <w:t xml:space="preserve"> and reads Psalm 121, </w:t>
      </w:r>
      <w:r w:rsidR="0021333D" w:rsidRPr="00042CB7">
        <w:rPr>
          <w:rFonts w:ascii="Times New Roman" w:hAnsi="Times New Roman" w:cs="Times New Roman"/>
        </w:rPr>
        <w:t xml:space="preserve">“I lift up mine eyes unto the hills; from </w:t>
      </w:r>
      <w:r w:rsidR="00BD38F1" w:rsidRPr="00042CB7">
        <w:rPr>
          <w:rFonts w:ascii="Times New Roman" w:hAnsi="Times New Roman" w:cs="Times New Roman"/>
        </w:rPr>
        <w:t>wh</w:t>
      </w:r>
      <w:r w:rsidR="0021333D" w:rsidRPr="00042CB7">
        <w:rPr>
          <w:rFonts w:ascii="Times New Roman" w:hAnsi="Times New Roman" w:cs="Times New Roman"/>
        </w:rPr>
        <w:t xml:space="preserve">ence cometh </w:t>
      </w:r>
      <w:r w:rsidR="00BD38F1" w:rsidRPr="00042CB7">
        <w:rPr>
          <w:rFonts w:ascii="Times New Roman" w:hAnsi="Times New Roman" w:cs="Times New Roman"/>
        </w:rPr>
        <w:t>my help</w:t>
      </w:r>
      <w:r w:rsidR="000B6F5A" w:rsidRPr="00042CB7">
        <w:rPr>
          <w:rFonts w:ascii="Times New Roman" w:hAnsi="Times New Roman" w:cs="Times New Roman"/>
        </w:rPr>
        <w:t xml:space="preserve">?”  She </w:t>
      </w:r>
      <w:r w:rsidR="00B25BCD" w:rsidRPr="00042CB7">
        <w:rPr>
          <w:rFonts w:ascii="Times New Roman" w:hAnsi="Times New Roman" w:cs="Times New Roman"/>
        </w:rPr>
        <w:t>leave</w:t>
      </w:r>
      <w:r w:rsidR="000B6F5A" w:rsidRPr="00042CB7">
        <w:rPr>
          <w:rFonts w:ascii="Times New Roman" w:hAnsi="Times New Roman" w:cs="Times New Roman"/>
        </w:rPr>
        <w:t>s</w:t>
      </w:r>
      <w:r w:rsidR="0021333D" w:rsidRPr="00042CB7">
        <w:rPr>
          <w:rFonts w:ascii="Times New Roman" w:hAnsi="Times New Roman" w:cs="Times New Roman"/>
        </w:rPr>
        <w:t xml:space="preserve"> an encouraging note on the kitchen table.</w:t>
      </w:r>
      <w:r w:rsidR="009D6EAB" w:rsidRPr="00042CB7">
        <w:rPr>
          <w:rFonts w:ascii="Times New Roman" w:hAnsi="Times New Roman" w:cs="Times New Roman"/>
        </w:rPr>
        <w:t xml:space="preserve"> </w:t>
      </w:r>
      <w:r>
        <w:rPr>
          <w:rFonts w:ascii="Times New Roman" w:hAnsi="Times New Roman" w:cs="Times New Roman"/>
        </w:rPr>
        <w:t>You read it when you come later that night.</w:t>
      </w:r>
    </w:p>
    <w:p w:rsidR="006B0617" w:rsidRPr="00042CB7" w:rsidRDefault="00BD38F1">
      <w:pPr>
        <w:rPr>
          <w:rFonts w:ascii="Times New Roman" w:hAnsi="Times New Roman" w:cs="Times New Roman"/>
        </w:rPr>
      </w:pPr>
      <w:r w:rsidRPr="00042CB7">
        <w:rPr>
          <w:rFonts w:ascii="Times New Roman" w:hAnsi="Times New Roman" w:cs="Times New Roman"/>
        </w:rPr>
        <w:t>And another knock, and a man get</w:t>
      </w:r>
      <w:r w:rsidR="0021333D" w:rsidRPr="00042CB7">
        <w:rPr>
          <w:rFonts w:ascii="Times New Roman" w:hAnsi="Times New Roman" w:cs="Times New Roman"/>
        </w:rPr>
        <w:t>s up, though he’</w:t>
      </w:r>
      <w:r w:rsidRPr="00042CB7">
        <w:rPr>
          <w:rFonts w:ascii="Times New Roman" w:hAnsi="Times New Roman" w:cs="Times New Roman"/>
        </w:rPr>
        <w:t xml:space="preserve">s feeling pretty lousy and his bones </w:t>
      </w:r>
      <w:r w:rsidR="0021333D" w:rsidRPr="00042CB7">
        <w:rPr>
          <w:rFonts w:ascii="Times New Roman" w:hAnsi="Times New Roman" w:cs="Times New Roman"/>
        </w:rPr>
        <w:t>ache</w:t>
      </w:r>
      <w:r w:rsidR="00042CB7">
        <w:rPr>
          <w:rFonts w:ascii="Times New Roman" w:hAnsi="Times New Roman" w:cs="Times New Roman"/>
        </w:rPr>
        <w:t>,</w:t>
      </w:r>
      <w:r w:rsidR="0021333D" w:rsidRPr="00042CB7">
        <w:rPr>
          <w:rFonts w:ascii="Times New Roman" w:hAnsi="Times New Roman" w:cs="Times New Roman"/>
        </w:rPr>
        <w:t xml:space="preserve"> but he knows people depend on him to set the table</w:t>
      </w:r>
      <w:r w:rsidR="006B0617" w:rsidRPr="00042CB7">
        <w:rPr>
          <w:rFonts w:ascii="Times New Roman" w:hAnsi="Times New Roman" w:cs="Times New Roman"/>
        </w:rPr>
        <w:t>s for Tuesday’s community meal, so he goes to Reynolds Hall and begins to unfold the tableclo</w:t>
      </w:r>
      <w:r w:rsidR="008A5E7D">
        <w:rPr>
          <w:rFonts w:ascii="Times New Roman" w:hAnsi="Times New Roman" w:cs="Times New Roman"/>
        </w:rPr>
        <w:t xml:space="preserve">ths. Inspired by him, </w:t>
      </w:r>
      <w:r w:rsidR="006B0617" w:rsidRPr="00042CB7">
        <w:rPr>
          <w:rFonts w:ascii="Times New Roman" w:hAnsi="Times New Roman" w:cs="Times New Roman"/>
        </w:rPr>
        <w:t>you volunteer to serve at the River Center’s Spelling Bee Fund Raiser.</w:t>
      </w:r>
      <w:r w:rsidR="00B25BCD" w:rsidRPr="00042CB7">
        <w:rPr>
          <w:rFonts w:ascii="Times New Roman" w:hAnsi="Times New Roman" w:cs="Times New Roman"/>
        </w:rPr>
        <w:t xml:space="preserve">  </w:t>
      </w:r>
    </w:p>
    <w:p w:rsidR="00283082" w:rsidRPr="00042CB7" w:rsidRDefault="006B0617">
      <w:pPr>
        <w:rPr>
          <w:rFonts w:ascii="Times New Roman" w:hAnsi="Times New Roman" w:cs="Times New Roman"/>
        </w:rPr>
      </w:pPr>
      <w:r w:rsidRPr="00042CB7">
        <w:rPr>
          <w:rFonts w:ascii="Times New Roman" w:hAnsi="Times New Roman" w:cs="Times New Roman"/>
        </w:rPr>
        <w:lastRenderedPageBreak/>
        <w:t xml:space="preserve">Another </w:t>
      </w:r>
      <w:proofErr w:type="gramStart"/>
      <w:r w:rsidRPr="00042CB7">
        <w:rPr>
          <w:rFonts w:ascii="Times New Roman" w:hAnsi="Times New Roman" w:cs="Times New Roman"/>
        </w:rPr>
        <w:t>knock,</w:t>
      </w:r>
      <w:proofErr w:type="gramEnd"/>
      <w:r w:rsidRPr="00042CB7">
        <w:rPr>
          <w:rFonts w:ascii="Times New Roman" w:hAnsi="Times New Roman" w:cs="Times New Roman"/>
        </w:rPr>
        <w:t xml:space="preserve"> and a woman sits down in your chair to give blood for the first time.  As you pull out the IV, and place a </w:t>
      </w:r>
      <w:r w:rsidR="004F3574" w:rsidRPr="00042CB7">
        <w:rPr>
          <w:rFonts w:ascii="Times New Roman" w:hAnsi="Times New Roman" w:cs="Times New Roman"/>
        </w:rPr>
        <w:t>Band-Aid</w:t>
      </w:r>
      <w:r w:rsidRPr="00042CB7">
        <w:rPr>
          <w:rFonts w:ascii="Times New Roman" w:hAnsi="Times New Roman" w:cs="Times New Roman"/>
        </w:rPr>
        <w:t xml:space="preserve"> on her arm, you say “May this be the greatest pain you feel today.”  An</w:t>
      </w:r>
      <w:r w:rsidR="00283082" w:rsidRPr="00042CB7">
        <w:rPr>
          <w:rFonts w:ascii="Times New Roman" w:hAnsi="Times New Roman" w:cs="Times New Roman"/>
        </w:rPr>
        <w:t>d she smiles back at you.</w:t>
      </w:r>
      <w:r w:rsidRPr="00042CB7">
        <w:rPr>
          <w:rFonts w:ascii="Times New Roman" w:hAnsi="Times New Roman" w:cs="Times New Roman"/>
        </w:rPr>
        <w:t xml:space="preserve"> </w:t>
      </w:r>
    </w:p>
    <w:p w:rsidR="00DA424C" w:rsidRPr="00042CB7" w:rsidRDefault="006B0617">
      <w:pPr>
        <w:rPr>
          <w:rFonts w:ascii="Times New Roman" w:hAnsi="Times New Roman" w:cs="Times New Roman"/>
        </w:rPr>
      </w:pPr>
      <w:r w:rsidRPr="00042CB7">
        <w:rPr>
          <w:rFonts w:ascii="Times New Roman" w:hAnsi="Times New Roman" w:cs="Times New Roman"/>
        </w:rPr>
        <w:t xml:space="preserve">And then it dawns on you.  You are you; you are Tabitha; you are Dorcas; </w:t>
      </w:r>
      <w:r w:rsidR="008A5E7D">
        <w:rPr>
          <w:rFonts w:ascii="Times New Roman" w:hAnsi="Times New Roman" w:cs="Times New Roman"/>
        </w:rPr>
        <w:t xml:space="preserve">you are Disciple; </w:t>
      </w:r>
      <w:r w:rsidRPr="00042CB7">
        <w:rPr>
          <w:rFonts w:ascii="Times New Roman" w:hAnsi="Times New Roman" w:cs="Times New Roman"/>
        </w:rPr>
        <w:t xml:space="preserve">you are </w:t>
      </w:r>
      <w:r w:rsidR="008A5E7D">
        <w:rPr>
          <w:rFonts w:ascii="Times New Roman" w:hAnsi="Times New Roman" w:cs="Times New Roman"/>
        </w:rPr>
        <w:t>Friend;</w:t>
      </w:r>
      <w:r w:rsidR="002D54F1" w:rsidRPr="00042CB7">
        <w:rPr>
          <w:rFonts w:ascii="Times New Roman" w:hAnsi="Times New Roman" w:cs="Times New Roman"/>
        </w:rPr>
        <w:t xml:space="preserve"> you are </w:t>
      </w:r>
      <w:r w:rsidRPr="00042CB7">
        <w:rPr>
          <w:rFonts w:ascii="Times New Roman" w:hAnsi="Times New Roman" w:cs="Times New Roman"/>
        </w:rPr>
        <w:t xml:space="preserve">Peter; you are Jesus; </w:t>
      </w:r>
      <w:r w:rsidR="008A5E7D">
        <w:rPr>
          <w:rFonts w:ascii="Times New Roman" w:hAnsi="Times New Roman" w:cs="Times New Roman"/>
        </w:rPr>
        <w:t>you are Mary;</w:t>
      </w:r>
      <w:r w:rsidR="009D6EAB" w:rsidRPr="00042CB7">
        <w:rPr>
          <w:rFonts w:ascii="Times New Roman" w:hAnsi="Times New Roman" w:cs="Times New Roman"/>
        </w:rPr>
        <w:t xml:space="preserve"> </w:t>
      </w:r>
      <w:r w:rsidRPr="00042CB7">
        <w:rPr>
          <w:rFonts w:ascii="Times New Roman" w:hAnsi="Times New Roman" w:cs="Times New Roman"/>
        </w:rPr>
        <w:t>yo</w:t>
      </w:r>
      <w:r w:rsidR="002D54F1" w:rsidRPr="00042CB7">
        <w:rPr>
          <w:rFonts w:ascii="Times New Roman" w:hAnsi="Times New Roman" w:cs="Times New Roman"/>
        </w:rPr>
        <w:t>u are the Body of Christ, and through</w:t>
      </w:r>
      <w:r w:rsidRPr="00042CB7">
        <w:rPr>
          <w:rFonts w:ascii="Times New Roman" w:hAnsi="Times New Roman" w:cs="Times New Roman"/>
        </w:rPr>
        <w:t xml:space="preserve"> </w:t>
      </w:r>
      <w:r w:rsidRPr="008A5E7D">
        <w:rPr>
          <w:rFonts w:ascii="Times New Roman" w:hAnsi="Times New Roman" w:cs="Times New Roman"/>
          <w:b/>
          <w:i/>
        </w:rPr>
        <w:t>simpl</w:t>
      </w:r>
      <w:r w:rsidR="009D6EAB" w:rsidRPr="008A5E7D">
        <w:rPr>
          <w:rFonts w:ascii="Times New Roman" w:hAnsi="Times New Roman" w:cs="Times New Roman"/>
          <w:b/>
          <w:i/>
        </w:rPr>
        <w:t>e, simple, simple</w:t>
      </w:r>
      <w:r w:rsidR="009D6EAB" w:rsidRPr="00042CB7">
        <w:rPr>
          <w:rFonts w:ascii="Times New Roman" w:hAnsi="Times New Roman" w:cs="Times New Roman"/>
        </w:rPr>
        <w:t xml:space="preserve"> acts, </w:t>
      </w:r>
      <w:r w:rsidR="002D54F1" w:rsidRPr="00042CB7">
        <w:rPr>
          <w:rFonts w:ascii="Times New Roman" w:hAnsi="Times New Roman" w:cs="Times New Roman"/>
        </w:rPr>
        <w:t xml:space="preserve">you are a conduit of love.  You are you; and not you, greater than you could ever be because you are opened up to the very source of the holy power of life itself.  </w:t>
      </w:r>
      <w:r w:rsidR="00B25BCD" w:rsidRPr="00042CB7">
        <w:rPr>
          <w:rFonts w:ascii="Times New Roman" w:hAnsi="Times New Roman" w:cs="Times New Roman"/>
        </w:rPr>
        <w:t xml:space="preserve">You are witness to the miraculous power of love, </w:t>
      </w:r>
      <w:r w:rsidR="00283082" w:rsidRPr="00042CB7">
        <w:rPr>
          <w:rFonts w:ascii="Times New Roman" w:hAnsi="Times New Roman" w:cs="Times New Roman"/>
        </w:rPr>
        <w:t xml:space="preserve">and </w:t>
      </w:r>
      <w:r w:rsidR="00B25BCD" w:rsidRPr="00042CB7">
        <w:rPr>
          <w:rFonts w:ascii="Times New Roman" w:hAnsi="Times New Roman" w:cs="Times New Roman"/>
        </w:rPr>
        <w:t>like a w</w:t>
      </w:r>
      <w:r w:rsidR="00DA424C" w:rsidRPr="00042CB7">
        <w:rPr>
          <w:rFonts w:ascii="Times New Roman" w:hAnsi="Times New Roman" w:cs="Times New Roman"/>
        </w:rPr>
        <w:t>ildflower, working</w:t>
      </w:r>
      <w:r w:rsidR="00042CB7">
        <w:rPr>
          <w:rFonts w:ascii="Times New Roman" w:hAnsi="Times New Roman" w:cs="Times New Roman"/>
        </w:rPr>
        <w:t xml:space="preserve"> its way out shorn granite </w:t>
      </w:r>
      <w:proofErr w:type="gramStart"/>
      <w:r w:rsidR="00042CB7">
        <w:rPr>
          <w:rFonts w:ascii="Times New Roman" w:hAnsi="Times New Roman" w:cs="Times New Roman"/>
        </w:rPr>
        <w:t>rock,</w:t>
      </w:r>
      <w:proofErr w:type="gramEnd"/>
      <w:r w:rsidR="00DA424C" w:rsidRPr="00042CB7">
        <w:rPr>
          <w:rFonts w:ascii="Times New Roman" w:hAnsi="Times New Roman" w:cs="Times New Roman"/>
        </w:rPr>
        <w:t xml:space="preserve"> you reach for the Sun, for Light, for Grace.  You may be destroyed,</w:t>
      </w:r>
      <w:r w:rsidR="008A5E7D">
        <w:rPr>
          <w:rFonts w:ascii="Times New Roman" w:hAnsi="Times New Roman" w:cs="Times New Roman"/>
        </w:rPr>
        <w:t xml:space="preserve"> you will die,</w:t>
      </w:r>
      <w:r w:rsidR="00DA424C" w:rsidRPr="00042CB7">
        <w:rPr>
          <w:rFonts w:ascii="Times New Roman" w:hAnsi="Times New Roman" w:cs="Times New Roman"/>
        </w:rPr>
        <w:t xml:space="preserve"> but it doesn’t matter, because you will never be defeated.  </w:t>
      </w:r>
      <w:r w:rsidR="00283082" w:rsidRPr="00042CB7">
        <w:rPr>
          <w:rFonts w:ascii="Times New Roman" w:hAnsi="Times New Roman" w:cs="Times New Roman"/>
        </w:rPr>
        <w:t>Lo</w:t>
      </w:r>
      <w:r w:rsidR="008A5E7D">
        <w:rPr>
          <w:rFonts w:ascii="Times New Roman" w:hAnsi="Times New Roman" w:cs="Times New Roman"/>
        </w:rPr>
        <w:t>ve always endures</w:t>
      </w:r>
      <w:bookmarkStart w:id="0" w:name="_GoBack"/>
      <w:bookmarkEnd w:id="0"/>
      <w:r w:rsidR="00283082" w:rsidRPr="00042CB7">
        <w:rPr>
          <w:rFonts w:ascii="Times New Roman" w:hAnsi="Times New Roman" w:cs="Times New Roman"/>
        </w:rPr>
        <w:t>.</w:t>
      </w:r>
    </w:p>
    <w:p w:rsidR="00503C50" w:rsidRPr="00042CB7" w:rsidRDefault="00283082">
      <w:pPr>
        <w:rPr>
          <w:rFonts w:ascii="Times New Roman" w:hAnsi="Times New Roman" w:cs="Times New Roman"/>
        </w:rPr>
      </w:pPr>
      <w:r w:rsidRPr="00042CB7">
        <w:rPr>
          <w:rFonts w:ascii="Times New Roman" w:hAnsi="Times New Roman" w:cs="Times New Roman"/>
        </w:rPr>
        <w:t>Wait</w:t>
      </w:r>
      <w:r w:rsidR="00042CB7">
        <w:rPr>
          <w:rFonts w:ascii="Times New Roman" w:hAnsi="Times New Roman" w:cs="Times New Roman"/>
        </w:rPr>
        <w:t>, wait</w:t>
      </w:r>
      <w:r w:rsidRPr="00042CB7">
        <w:rPr>
          <w:rFonts w:ascii="Times New Roman" w:hAnsi="Times New Roman" w:cs="Times New Roman"/>
        </w:rPr>
        <w:t xml:space="preserve">, I think I hear </w:t>
      </w:r>
      <w:r w:rsidR="00DA424C" w:rsidRPr="00042CB7">
        <w:rPr>
          <w:rFonts w:ascii="Times New Roman" w:hAnsi="Times New Roman" w:cs="Times New Roman"/>
        </w:rPr>
        <w:t>another knock at the door.</w:t>
      </w:r>
    </w:p>
    <w:p w:rsidR="00CC7096" w:rsidRPr="00042CB7" w:rsidRDefault="00CC7096">
      <w:pPr>
        <w:rPr>
          <w:rFonts w:ascii="Times New Roman" w:hAnsi="Times New Roman" w:cs="Times New Roman"/>
        </w:rPr>
      </w:pPr>
    </w:p>
    <w:p w:rsidR="007A5912" w:rsidRPr="00042CB7" w:rsidRDefault="007A5912">
      <w:pPr>
        <w:rPr>
          <w:rFonts w:ascii="Times New Roman" w:hAnsi="Times New Roman" w:cs="Times New Roman"/>
        </w:rPr>
      </w:pPr>
    </w:p>
    <w:sectPr w:rsidR="007A5912" w:rsidRPr="00042CB7" w:rsidSect="007A591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A1" w:rsidRDefault="00625BA1" w:rsidP="00042CB7">
      <w:pPr>
        <w:spacing w:after="0"/>
      </w:pPr>
      <w:r>
        <w:separator/>
      </w:r>
    </w:p>
  </w:endnote>
  <w:endnote w:type="continuationSeparator" w:id="0">
    <w:p w:rsidR="00625BA1" w:rsidRDefault="00625BA1" w:rsidP="00042C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A1" w:rsidRDefault="00625BA1" w:rsidP="00042CB7">
      <w:pPr>
        <w:spacing w:after="0"/>
      </w:pPr>
      <w:r>
        <w:separator/>
      </w:r>
    </w:p>
  </w:footnote>
  <w:footnote w:type="continuationSeparator" w:id="0">
    <w:p w:rsidR="00625BA1" w:rsidRDefault="00625BA1" w:rsidP="00042C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87126"/>
      <w:docPartObj>
        <w:docPartGallery w:val="Page Numbers (Top of Page)"/>
        <w:docPartUnique/>
      </w:docPartObj>
    </w:sdtPr>
    <w:sdtEndPr>
      <w:rPr>
        <w:noProof/>
      </w:rPr>
    </w:sdtEndPr>
    <w:sdtContent>
      <w:p w:rsidR="00042CB7" w:rsidRDefault="00042CB7">
        <w:pPr>
          <w:pStyle w:val="Header"/>
          <w:jc w:val="right"/>
        </w:pPr>
        <w:r>
          <w:fldChar w:fldCharType="begin"/>
        </w:r>
        <w:r>
          <w:instrText xml:space="preserve"> PAGE   \* MERGEFORMAT </w:instrText>
        </w:r>
        <w:r>
          <w:fldChar w:fldCharType="separate"/>
        </w:r>
        <w:r w:rsidR="008A5E7D">
          <w:rPr>
            <w:noProof/>
          </w:rPr>
          <w:t>1</w:t>
        </w:r>
        <w:r>
          <w:rPr>
            <w:noProof/>
          </w:rPr>
          <w:fldChar w:fldCharType="end"/>
        </w:r>
      </w:p>
    </w:sdtContent>
  </w:sdt>
  <w:p w:rsidR="00042CB7" w:rsidRDefault="00042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12"/>
    <w:rsid w:val="00042CB7"/>
    <w:rsid w:val="000B6F5A"/>
    <w:rsid w:val="00102767"/>
    <w:rsid w:val="0021333D"/>
    <w:rsid w:val="00227050"/>
    <w:rsid w:val="00230DA1"/>
    <w:rsid w:val="002329FE"/>
    <w:rsid w:val="00274A13"/>
    <w:rsid w:val="00283082"/>
    <w:rsid w:val="002D54F1"/>
    <w:rsid w:val="004F3574"/>
    <w:rsid w:val="00503C50"/>
    <w:rsid w:val="006106A2"/>
    <w:rsid w:val="00625BA1"/>
    <w:rsid w:val="006B0617"/>
    <w:rsid w:val="007A5912"/>
    <w:rsid w:val="008A5E7D"/>
    <w:rsid w:val="00921E62"/>
    <w:rsid w:val="009D6EAB"/>
    <w:rsid w:val="00B25BCD"/>
    <w:rsid w:val="00BD38F1"/>
    <w:rsid w:val="00CC7096"/>
    <w:rsid w:val="00D5260A"/>
    <w:rsid w:val="00D7331C"/>
    <w:rsid w:val="00DA424C"/>
    <w:rsid w:val="00E07A26"/>
    <w:rsid w:val="00F60CD3"/>
    <w:rsid w:val="00FA6C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CB7"/>
    <w:pPr>
      <w:tabs>
        <w:tab w:val="center" w:pos="4680"/>
        <w:tab w:val="right" w:pos="9360"/>
      </w:tabs>
      <w:spacing w:after="0"/>
    </w:pPr>
  </w:style>
  <w:style w:type="character" w:customStyle="1" w:styleId="HeaderChar">
    <w:name w:val="Header Char"/>
    <w:basedOn w:val="DefaultParagraphFont"/>
    <w:link w:val="Header"/>
    <w:uiPriority w:val="99"/>
    <w:rsid w:val="00042CB7"/>
  </w:style>
  <w:style w:type="paragraph" w:styleId="Footer">
    <w:name w:val="footer"/>
    <w:basedOn w:val="Normal"/>
    <w:link w:val="FooterChar"/>
    <w:uiPriority w:val="99"/>
    <w:unhideWhenUsed/>
    <w:rsid w:val="00042CB7"/>
    <w:pPr>
      <w:tabs>
        <w:tab w:val="center" w:pos="4680"/>
        <w:tab w:val="right" w:pos="9360"/>
      </w:tabs>
      <w:spacing w:after="0"/>
    </w:pPr>
  </w:style>
  <w:style w:type="character" w:customStyle="1" w:styleId="FooterChar">
    <w:name w:val="Footer Char"/>
    <w:basedOn w:val="DefaultParagraphFont"/>
    <w:link w:val="Footer"/>
    <w:uiPriority w:val="99"/>
    <w:rsid w:val="00042CB7"/>
  </w:style>
  <w:style w:type="paragraph" w:styleId="BalloonText">
    <w:name w:val="Balloon Text"/>
    <w:basedOn w:val="Normal"/>
    <w:link w:val="BalloonTextChar"/>
    <w:uiPriority w:val="99"/>
    <w:semiHidden/>
    <w:unhideWhenUsed/>
    <w:rsid w:val="00042C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CB7"/>
    <w:pPr>
      <w:tabs>
        <w:tab w:val="center" w:pos="4680"/>
        <w:tab w:val="right" w:pos="9360"/>
      </w:tabs>
      <w:spacing w:after="0"/>
    </w:pPr>
  </w:style>
  <w:style w:type="character" w:customStyle="1" w:styleId="HeaderChar">
    <w:name w:val="Header Char"/>
    <w:basedOn w:val="DefaultParagraphFont"/>
    <w:link w:val="Header"/>
    <w:uiPriority w:val="99"/>
    <w:rsid w:val="00042CB7"/>
  </w:style>
  <w:style w:type="paragraph" w:styleId="Footer">
    <w:name w:val="footer"/>
    <w:basedOn w:val="Normal"/>
    <w:link w:val="FooterChar"/>
    <w:uiPriority w:val="99"/>
    <w:unhideWhenUsed/>
    <w:rsid w:val="00042CB7"/>
    <w:pPr>
      <w:tabs>
        <w:tab w:val="center" w:pos="4680"/>
        <w:tab w:val="right" w:pos="9360"/>
      </w:tabs>
      <w:spacing w:after="0"/>
    </w:pPr>
  </w:style>
  <w:style w:type="character" w:customStyle="1" w:styleId="FooterChar">
    <w:name w:val="Footer Char"/>
    <w:basedOn w:val="DefaultParagraphFont"/>
    <w:link w:val="Footer"/>
    <w:uiPriority w:val="99"/>
    <w:rsid w:val="00042CB7"/>
  </w:style>
  <w:style w:type="paragraph" w:styleId="BalloonText">
    <w:name w:val="Balloon Text"/>
    <w:basedOn w:val="Normal"/>
    <w:link w:val="BalloonTextChar"/>
    <w:uiPriority w:val="99"/>
    <w:semiHidden/>
    <w:unhideWhenUsed/>
    <w:rsid w:val="00042C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 Hamilton</cp:lastModifiedBy>
  <cp:revision>4</cp:revision>
  <cp:lastPrinted>2016-04-15T20:41:00Z</cp:lastPrinted>
  <dcterms:created xsi:type="dcterms:W3CDTF">2016-04-15T20:35:00Z</dcterms:created>
  <dcterms:modified xsi:type="dcterms:W3CDTF">2016-04-18T16:54:00Z</dcterms:modified>
</cp:coreProperties>
</file>