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3B5" w:rsidRPr="008C3468" w:rsidRDefault="000F735A" w:rsidP="008C3468">
      <w:pPr>
        <w:spacing w:line="276" w:lineRule="auto"/>
      </w:pPr>
      <w:bookmarkStart w:id="0" w:name="_GoBack"/>
      <w:bookmarkEnd w:id="0"/>
      <w:r w:rsidRPr="008C3468">
        <w:t xml:space="preserve">This Sunday we are </w:t>
      </w:r>
      <w:r w:rsidR="005E6335" w:rsidRPr="008C3468">
        <w:t xml:space="preserve">given </w:t>
      </w:r>
      <w:r w:rsidRPr="008C3468">
        <w:t xml:space="preserve">another account of the risen Jesus appearing </w:t>
      </w:r>
      <w:r w:rsidR="00B773FB" w:rsidRPr="008C3468">
        <w:t xml:space="preserve">incognito </w:t>
      </w:r>
      <w:r w:rsidRPr="008C3468">
        <w:t xml:space="preserve">to his followers. </w:t>
      </w:r>
      <w:r w:rsidR="00D31B44" w:rsidRPr="008C3468">
        <w:t>This time two</w:t>
      </w:r>
      <w:r w:rsidRPr="008C3468">
        <w:t xml:space="preserve"> companions </w:t>
      </w:r>
      <w:r w:rsidR="00B773FB" w:rsidRPr="008C3468">
        <w:t xml:space="preserve">on the </w:t>
      </w:r>
      <w:r w:rsidR="002543B5" w:rsidRPr="008C3468">
        <w:t>seven-mile</w:t>
      </w:r>
      <w:r w:rsidR="00B773FB" w:rsidRPr="008C3468">
        <w:t xml:space="preserve"> road from Jerusalem to Emmaus </w:t>
      </w:r>
      <w:r w:rsidRPr="008C3468">
        <w:t>spend what seems to be at least several hour</w:t>
      </w:r>
      <w:r w:rsidR="00B773FB" w:rsidRPr="008C3468">
        <w:t>s walking and talking with him</w:t>
      </w:r>
      <w:r w:rsidR="00D31B44" w:rsidRPr="008C3468">
        <w:t>, and still they don’t</w:t>
      </w:r>
      <w:r w:rsidR="005E6335" w:rsidRPr="008C3468">
        <w:t xml:space="preserve"> recognize their teacher, the one they describe as a great prophet</w:t>
      </w:r>
      <w:r w:rsidR="00B773FB" w:rsidRPr="008C3468">
        <w:t xml:space="preserve">.  This theme we find in the readings from the past few weeks, where </w:t>
      </w:r>
      <w:r w:rsidR="002543B5" w:rsidRPr="008C3468">
        <w:t>even the people closest to Jesus do not immediately recognize him</w:t>
      </w:r>
      <w:r w:rsidR="00B773FB" w:rsidRPr="008C3468">
        <w:t xml:space="preserve"> is curious and puzzling.  </w:t>
      </w:r>
    </w:p>
    <w:p w:rsidR="002543B5" w:rsidRPr="008C3468" w:rsidRDefault="002543B5" w:rsidP="008C3468">
      <w:pPr>
        <w:spacing w:line="276" w:lineRule="auto"/>
      </w:pPr>
    </w:p>
    <w:p w:rsidR="000F735A" w:rsidRPr="008C3468" w:rsidRDefault="00D86D44" w:rsidP="008C3468">
      <w:pPr>
        <w:spacing w:line="276" w:lineRule="auto"/>
      </w:pPr>
      <w:r w:rsidRPr="008C3468">
        <w:t>Just</w:t>
      </w:r>
      <w:r w:rsidR="00B773FB" w:rsidRPr="008C3468">
        <w:t xml:space="preserve"> imagine browsing in the stacks at Toadstool bookstore to buy the next selection for </w:t>
      </w:r>
      <w:r w:rsidR="002543B5" w:rsidRPr="008C3468">
        <w:t>the adult formation group</w:t>
      </w:r>
      <w:r w:rsidR="005E6335" w:rsidRPr="008C3468">
        <w:t xml:space="preserve"> here at All Saints’.</w:t>
      </w:r>
      <w:r w:rsidR="002543B5" w:rsidRPr="008C3468">
        <w:t xml:space="preserve"> </w:t>
      </w:r>
      <w:r w:rsidR="005E6335" w:rsidRPr="008C3468">
        <w:t xml:space="preserve"> There is someone right next to you</w:t>
      </w:r>
      <w:r w:rsidR="002543B5" w:rsidRPr="008C3468">
        <w:t xml:space="preserve"> buying the very same book.  </w:t>
      </w:r>
      <w:r w:rsidR="008C55B7" w:rsidRPr="008C3468">
        <w:t>You comment on their selection, not looking at their face</w:t>
      </w:r>
      <w:r w:rsidR="002543B5" w:rsidRPr="008C3468">
        <w:t xml:space="preserve">, and just as they are about to leave, you </w:t>
      </w:r>
      <w:r w:rsidR="005E6335" w:rsidRPr="008C3468">
        <w:t xml:space="preserve">suddenly </w:t>
      </w:r>
      <w:r w:rsidR="002543B5" w:rsidRPr="008C3468">
        <w:t xml:space="preserve">realize it’s </w:t>
      </w:r>
      <w:r w:rsidR="008C55B7" w:rsidRPr="008C3468">
        <w:t>a dear friend</w:t>
      </w:r>
      <w:r w:rsidRPr="008C3468">
        <w:t xml:space="preserve"> who moved to Virginia last year</w:t>
      </w:r>
      <w:r w:rsidR="002543B5" w:rsidRPr="008C3468">
        <w:t xml:space="preserve">.  How could you not </w:t>
      </w:r>
      <w:r w:rsidR="005E6335" w:rsidRPr="008C3468">
        <w:t xml:space="preserve">have </w:t>
      </w:r>
      <w:r w:rsidR="003D57F9" w:rsidRPr="008C3468">
        <w:t>recognize</w:t>
      </w:r>
      <w:r w:rsidR="005E6335" w:rsidRPr="008C3468">
        <w:t>d</w:t>
      </w:r>
      <w:r w:rsidR="002543B5" w:rsidRPr="008C3468">
        <w:t xml:space="preserve"> </w:t>
      </w:r>
      <w:r w:rsidRPr="008C3468">
        <w:t>her</w:t>
      </w:r>
      <w:r w:rsidR="002543B5" w:rsidRPr="008C3468">
        <w:t xml:space="preserve">?  </w:t>
      </w:r>
      <w:r w:rsidR="008C55B7" w:rsidRPr="008C3468">
        <w:t xml:space="preserve">Perhaps it’s simply that the chance encounter is so unexpected.  </w:t>
      </w:r>
    </w:p>
    <w:p w:rsidR="002543B5" w:rsidRPr="008C3468" w:rsidRDefault="002543B5" w:rsidP="008C3468">
      <w:pPr>
        <w:spacing w:line="276" w:lineRule="auto"/>
      </w:pPr>
    </w:p>
    <w:p w:rsidR="005E6335" w:rsidRPr="008C3468" w:rsidRDefault="008C55B7" w:rsidP="008C3468">
      <w:pPr>
        <w:spacing w:line="276" w:lineRule="auto"/>
      </w:pPr>
      <w:r w:rsidRPr="008C3468">
        <w:t xml:space="preserve">As far as </w:t>
      </w:r>
      <w:r w:rsidR="00D86D44" w:rsidRPr="008C3468">
        <w:t>Cleopas and the other disciple knew Jesus</w:t>
      </w:r>
      <w:r w:rsidRPr="008C3468">
        <w:t xml:space="preserve"> was dead</w:t>
      </w:r>
      <w:r w:rsidR="00D31B44" w:rsidRPr="008C3468">
        <w:t>,</w:t>
      </w:r>
      <w:r w:rsidRPr="008C3468">
        <w:t xml:space="preserve"> and they told him</w:t>
      </w:r>
      <w:r w:rsidR="009C1FD3" w:rsidRPr="008C3468">
        <w:t xml:space="preserve"> so</w:t>
      </w:r>
      <w:r w:rsidRPr="008C3468">
        <w:t xml:space="preserve"> to his face.  </w:t>
      </w:r>
      <w:r w:rsidR="001B267D" w:rsidRPr="008C3468">
        <w:t>But, p</w:t>
      </w:r>
      <w:r w:rsidRPr="008C3468">
        <w:t>erhaps</w:t>
      </w:r>
      <w:r w:rsidR="00965D0A" w:rsidRPr="008C3468">
        <w:t xml:space="preserve"> there was something, some spark of familiarity that drew the travelers to listen and to converse with the stranger that joined with them.  </w:t>
      </w:r>
      <w:r w:rsidR="001B267D" w:rsidRPr="008C3468">
        <w:t>I think</w:t>
      </w:r>
      <w:r w:rsidRPr="008C3468">
        <w:t xml:space="preserve"> we see what our minds tell us we should see. </w:t>
      </w:r>
      <w:r w:rsidR="001B267D" w:rsidRPr="008C3468">
        <w:t xml:space="preserve"> </w:t>
      </w:r>
      <w:r w:rsidR="00965D0A" w:rsidRPr="008C3468">
        <w:t>It</w:t>
      </w:r>
      <w:r w:rsidR="003D57F9" w:rsidRPr="008C3468">
        <w:t xml:space="preserve"> made me </w:t>
      </w:r>
      <w:r w:rsidR="009C1FD3" w:rsidRPr="008C3468">
        <w:t>consider</w:t>
      </w:r>
      <w:r w:rsidR="003D57F9" w:rsidRPr="008C3468">
        <w:t xml:space="preserve"> how many times I </w:t>
      </w:r>
      <w:r w:rsidR="009C1FD3" w:rsidRPr="008C3468">
        <w:t>assume</w:t>
      </w:r>
      <w:r w:rsidR="003D57F9" w:rsidRPr="008C3468">
        <w:t xml:space="preserve"> I know </w:t>
      </w:r>
      <w:r w:rsidR="005E6335" w:rsidRPr="008C3468">
        <w:t>something about people</w:t>
      </w:r>
      <w:r w:rsidR="009C1FD3" w:rsidRPr="008C3468">
        <w:t xml:space="preserve"> </w:t>
      </w:r>
      <w:r w:rsidR="00B03669" w:rsidRPr="008C3468">
        <w:t xml:space="preserve">the </w:t>
      </w:r>
      <w:r w:rsidR="009C1FD3" w:rsidRPr="008C3468">
        <w:t>around me……</w:t>
      </w:r>
      <w:r w:rsidR="003D57F9" w:rsidRPr="008C3468">
        <w:t xml:space="preserve"> people I pass on the street, or those of you I greet on this beautiful day outside </w:t>
      </w:r>
      <w:r w:rsidR="005E6335" w:rsidRPr="008C3468">
        <w:t>after worship</w:t>
      </w:r>
      <w:r w:rsidR="003D57F9" w:rsidRPr="008C3468">
        <w:t xml:space="preserve">. </w:t>
      </w:r>
      <w:r w:rsidR="005E6335" w:rsidRPr="008C3468">
        <w:t xml:space="preserve">How about you? </w:t>
      </w:r>
      <w:r w:rsidR="00965D0A" w:rsidRPr="008C3468">
        <w:t xml:space="preserve"> </w:t>
      </w:r>
      <w:r w:rsidR="005E6335" w:rsidRPr="008C3468">
        <w:t xml:space="preserve">Maybe we draw clues from how </w:t>
      </w:r>
      <w:r w:rsidR="009C1FD3" w:rsidRPr="008C3468">
        <w:t>people</w:t>
      </w:r>
      <w:r w:rsidR="005E6335" w:rsidRPr="008C3468">
        <w:t xml:space="preserve"> dress, or </w:t>
      </w:r>
      <w:r w:rsidR="00965D0A" w:rsidRPr="008C3468">
        <w:t>how they move</w:t>
      </w:r>
      <w:r w:rsidR="005E6335" w:rsidRPr="008C3468">
        <w:t xml:space="preserve">. </w:t>
      </w:r>
      <w:r w:rsidR="00965D0A" w:rsidRPr="008C3468">
        <w:t xml:space="preserve"> Or </w:t>
      </w:r>
      <w:r w:rsidR="005E6335" w:rsidRPr="008C3468">
        <w:t xml:space="preserve">perhaps there is something about them that seems familiar </w:t>
      </w:r>
      <w:r w:rsidR="009C1FD3" w:rsidRPr="008C3468">
        <w:t xml:space="preserve">……but, </w:t>
      </w:r>
      <w:r w:rsidR="005E6335" w:rsidRPr="008C3468">
        <w:t>we just can’t put our finger on</w:t>
      </w:r>
      <w:r w:rsidR="009C1FD3" w:rsidRPr="008C3468">
        <w:t xml:space="preserve"> it</w:t>
      </w:r>
      <w:r w:rsidR="005E6335" w:rsidRPr="008C3468">
        <w:t xml:space="preserve">.  </w:t>
      </w:r>
      <w:r w:rsidRPr="008C3468">
        <w:t xml:space="preserve">But </w:t>
      </w:r>
      <w:r w:rsidR="001B267D" w:rsidRPr="008C3468">
        <w:t xml:space="preserve">usually </w:t>
      </w:r>
      <w:r w:rsidRPr="008C3468">
        <w:t>we don’t expect to be surprised</w:t>
      </w:r>
      <w:r w:rsidR="001B267D" w:rsidRPr="008C3468">
        <w:t>;</w:t>
      </w:r>
      <w:r w:rsidR="009C1FD3" w:rsidRPr="008C3468">
        <w:t>……</w:t>
      </w:r>
      <w:r w:rsidR="001B267D" w:rsidRPr="008C3468">
        <w:t xml:space="preserve"> we see what we expect to see.</w:t>
      </w:r>
    </w:p>
    <w:p w:rsidR="005E6335" w:rsidRPr="008C3468" w:rsidRDefault="005E6335" w:rsidP="008C3468">
      <w:pPr>
        <w:spacing w:line="276" w:lineRule="auto"/>
      </w:pPr>
    </w:p>
    <w:p w:rsidR="002543B5" w:rsidRPr="008C3468" w:rsidRDefault="005E6335" w:rsidP="008C3468">
      <w:pPr>
        <w:spacing w:line="276" w:lineRule="auto"/>
      </w:pPr>
      <w:r w:rsidRPr="008C3468">
        <w:t xml:space="preserve"> </w:t>
      </w:r>
      <w:r w:rsidR="003D57F9" w:rsidRPr="008C3468">
        <w:t xml:space="preserve">I’d like to </w:t>
      </w:r>
      <w:r w:rsidR="00293F96" w:rsidRPr="008C3468">
        <w:t>share my story with you</w:t>
      </w:r>
      <w:r w:rsidR="003D57F9" w:rsidRPr="008C3468">
        <w:t>.</w:t>
      </w:r>
    </w:p>
    <w:p w:rsidR="00D77994" w:rsidRPr="008C3468" w:rsidRDefault="00D77994" w:rsidP="008C3468">
      <w:pPr>
        <w:spacing w:line="276" w:lineRule="auto"/>
      </w:pPr>
    </w:p>
    <w:p w:rsidR="00A63EEB" w:rsidRPr="008C3468" w:rsidRDefault="00C87807" w:rsidP="008C3468">
      <w:pPr>
        <w:spacing w:line="276" w:lineRule="auto"/>
      </w:pPr>
      <w:r w:rsidRPr="008C3468">
        <w:t>On July 13</w:t>
      </w:r>
      <w:r w:rsidRPr="008C3468">
        <w:rPr>
          <w:vertAlign w:val="superscript"/>
        </w:rPr>
        <w:t>th</w:t>
      </w:r>
      <w:r w:rsidRPr="008C3468">
        <w:t>, 1989 I walked through the parking lot of a church in Ludlow, MA.  I remember it was a very hot evenin</w:t>
      </w:r>
      <w:r w:rsidR="00BD5B35" w:rsidRPr="008C3468">
        <w:t>g.  It had rained a bit earlier; you know,</w:t>
      </w:r>
      <w:r w:rsidRPr="008C3468">
        <w:t xml:space="preserve"> one of those quick downpours that just makes the world that much more humid.  </w:t>
      </w:r>
      <w:r w:rsidR="009C1FD3" w:rsidRPr="008C3468">
        <w:t>Jane</w:t>
      </w:r>
      <w:r w:rsidR="006238B0" w:rsidRPr="008C3468">
        <w:t>, a woman I had spoken to the evening before, met me at the door with a hug</w:t>
      </w:r>
      <w:r w:rsidRPr="008C3468">
        <w:t xml:space="preserve"> </w:t>
      </w:r>
      <w:r w:rsidR="006E7A7A" w:rsidRPr="008C3468">
        <w:t xml:space="preserve">and </w:t>
      </w:r>
      <w:r w:rsidRPr="008C3468">
        <w:t xml:space="preserve">we walked together into the building and </w:t>
      </w:r>
      <w:r w:rsidR="006E7A7A" w:rsidRPr="008C3468">
        <w:t xml:space="preserve">down </w:t>
      </w:r>
      <w:r w:rsidRPr="008C3468">
        <w:t xml:space="preserve">into the basement.  We poured ourselves a cup of coffee and took our seats along with </w:t>
      </w:r>
      <w:r w:rsidR="00075FF4" w:rsidRPr="008C3468">
        <w:t xml:space="preserve">around </w:t>
      </w:r>
      <w:r w:rsidRPr="008C3468">
        <w:t xml:space="preserve">40 other women and men.  As the meeting started </w:t>
      </w:r>
      <w:r w:rsidR="00BD5B35" w:rsidRPr="008C3468">
        <w:t>people introduced themselves one by one</w:t>
      </w:r>
      <w:r w:rsidRPr="008C3468">
        <w:t xml:space="preserve">, and </w:t>
      </w:r>
      <w:r w:rsidR="006E7A7A" w:rsidRPr="008C3468">
        <w:t xml:space="preserve">then </w:t>
      </w:r>
      <w:r w:rsidRPr="008C3468">
        <w:t xml:space="preserve">it came </w:t>
      </w:r>
      <w:r w:rsidR="006E7A7A" w:rsidRPr="008C3468">
        <w:t xml:space="preserve">to </w:t>
      </w:r>
      <w:r w:rsidRPr="008C3468">
        <w:t>my time.  I drew in a breath…”My name is Sandi and I am an alcoholic”.</w:t>
      </w:r>
    </w:p>
    <w:p w:rsidR="00C87807" w:rsidRPr="008C3468" w:rsidRDefault="00C87807" w:rsidP="008C3468">
      <w:pPr>
        <w:spacing w:line="276" w:lineRule="auto"/>
      </w:pPr>
    </w:p>
    <w:p w:rsidR="00F14AE2" w:rsidRPr="008C3468" w:rsidRDefault="00B0360A" w:rsidP="008C3468">
      <w:pPr>
        <w:spacing w:line="276" w:lineRule="auto"/>
      </w:pPr>
      <w:r w:rsidRPr="008C3468">
        <w:t xml:space="preserve">You see, alcohol had become </w:t>
      </w:r>
      <w:r w:rsidR="00F14AE2" w:rsidRPr="008C3468">
        <w:t>the center of my life</w:t>
      </w:r>
      <w:r w:rsidRPr="008C3468">
        <w:t xml:space="preserve">.  Despite the fact </w:t>
      </w:r>
      <w:r w:rsidR="00882281" w:rsidRPr="008C3468">
        <w:t>that I had a fulfilling career,</w:t>
      </w:r>
      <w:r w:rsidR="00FA6285" w:rsidRPr="008C3468">
        <w:t xml:space="preserve"> </w:t>
      </w:r>
      <w:r w:rsidRPr="008C3468">
        <w:t xml:space="preserve">a </w:t>
      </w:r>
      <w:r w:rsidR="00FA6285" w:rsidRPr="008C3468">
        <w:t xml:space="preserve">husband and </w:t>
      </w:r>
      <w:r w:rsidRPr="008C3468">
        <w:t xml:space="preserve">family </w:t>
      </w:r>
      <w:r w:rsidR="00882281" w:rsidRPr="008C3468">
        <w:t>who</w:t>
      </w:r>
      <w:r w:rsidR="009E367E" w:rsidRPr="008C3468">
        <w:t xml:space="preserve"> were</w:t>
      </w:r>
      <w:r w:rsidRPr="008C3468">
        <w:t xml:space="preserve"> precious to me, </w:t>
      </w:r>
      <w:r w:rsidR="00DE1383" w:rsidRPr="008C3468">
        <w:t xml:space="preserve">and an active church life, </w:t>
      </w:r>
      <w:r w:rsidRPr="008C3468">
        <w:t xml:space="preserve">I drank too much.  I had tried in vain to control it, but it controlled me.  Alcohol became the one in </w:t>
      </w:r>
      <w:r w:rsidR="00F14AE2" w:rsidRPr="008C3468">
        <w:t>in charge.  Whether I was truly conscious of it or not, all m</w:t>
      </w:r>
      <w:r w:rsidRPr="008C3468">
        <w:t>y energy and actions were f</w:t>
      </w:r>
      <w:r w:rsidR="00642695" w:rsidRPr="008C3468">
        <w:t xml:space="preserve">ocused on my next drink and </w:t>
      </w:r>
      <w:r w:rsidR="00DD4A7D" w:rsidRPr="008C3468">
        <w:t xml:space="preserve">on </w:t>
      </w:r>
      <w:r w:rsidR="00642695" w:rsidRPr="008C3468">
        <w:t xml:space="preserve">hiding my </w:t>
      </w:r>
      <w:r w:rsidR="00C27E79" w:rsidRPr="008C3468">
        <w:t>obsession</w:t>
      </w:r>
      <w:r w:rsidR="00DD4A7D" w:rsidRPr="008C3468">
        <w:t xml:space="preserve"> and addiction</w:t>
      </w:r>
      <w:r w:rsidR="00DE1383" w:rsidRPr="008C3468">
        <w:t xml:space="preserve"> from those that loved me</w:t>
      </w:r>
      <w:r w:rsidR="00DD4A7D" w:rsidRPr="008C3468">
        <w:t>.</w:t>
      </w:r>
      <w:r w:rsidR="00882281" w:rsidRPr="008C3468">
        <w:t xml:space="preserve">  I needed them</w:t>
      </w:r>
      <w:r w:rsidR="001B267D" w:rsidRPr="008C3468">
        <w:t xml:space="preserve"> to see what I needed them to see.</w:t>
      </w:r>
    </w:p>
    <w:p w:rsidR="00F14AE2" w:rsidRPr="008C3468" w:rsidRDefault="00F14AE2" w:rsidP="008C3468">
      <w:pPr>
        <w:spacing w:line="276" w:lineRule="auto"/>
      </w:pPr>
    </w:p>
    <w:p w:rsidR="003416C2" w:rsidRPr="008C3468" w:rsidRDefault="00F14AE2" w:rsidP="008C3468">
      <w:pPr>
        <w:spacing w:line="276" w:lineRule="auto"/>
      </w:pPr>
      <w:r w:rsidRPr="008C3468">
        <w:t xml:space="preserve">Whenever I share my story with other recovering people I tell them, “God brought me to the Twelve Steps, and the Twelve Steps brought me back to God.”  </w:t>
      </w:r>
      <w:r w:rsidR="00DE1383" w:rsidRPr="008C3468">
        <w:t xml:space="preserve">There is a phrase that comes from </w:t>
      </w:r>
      <w:r w:rsidR="00B03669" w:rsidRPr="008C3468">
        <w:lastRenderedPageBreak/>
        <w:t>recovery</w:t>
      </w:r>
      <w:r w:rsidR="00DD4A7D" w:rsidRPr="008C3468">
        <w:t xml:space="preserve"> </w:t>
      </w:r>
      <w:r w:rsidR="00DE1383" w:rsidRPr="008C3468">
        <w:t>literature</w:t>
      </w:r>
      <w:r w:rsidR="00DD4A7D" w:rsidRPr="008C3468">
        <w:t xml:space="preserve"> that talks about </w:t>
      </w:r>
      <w:r w:rsidR="001B267D" w:rsidRPr="008C3468">
        <w:t xml:space="preserve">having </w:t>
      </w:r>
      <w:r w:rsidR="00DD4A7D" w:rsidRPr="008C3468">
        <w:rPr>
          <w:i/>
        </w:rPr>
        <w:t xml:space="preserve">a willingness to surrender </w:t>
      </w:r>
      <w:r w:rsidR="00DE1383" w:rsidRPr="008C3468">
        <w:rPr>
          <w:i/>
        </w:rPr>
        <w:t xml:space="preserve">to a power greater than ourselves </w:t>
      </w:r>
      <w:r w:rsidR="00DD4A7D" w:rsidRPr="008C3468">
        <w:rPr>
          <w:i/>
        </w:rPr>
        <w:t>that only the dying can know.</w:t>
      </w:r>
      <w:r w:rsidR="00DE1383" w:rsidRPr="008C3468">
        <w:t xml:space="preserve">  </w:t>
      </w:r>
    </w:p>
    <w:p w:rsidR="003416C2" w:rsidRPr="008C3468" w:rsidRDefault="003416C2" w:rsidP="008C3468">
      <w:pPr>
        <w:spacing w:line="276" w:lineRule="auto"/>
      </w:pPr>
    </w:p>
    <w:p w:rsidR="00755309" w:rsidRPr="008C3468" w:rsidRDefault="003416C2" w:rsidP="008C3468">
      <w:pPr>
        <w:spacing w:line="276" w:lineRule="auto"/>
      </w:pPr>
      <w:r w:rsidRPr="008C3468">
        <w:t xml:space="preserve">Death can present itself to us in a myriad of ways. </w:t>
      </w:r>
      <w:r w:rsidR="00273D9B" w:rsidRPr="008C3468">
        <w:t xml:space="preserve"> </w:t>
      </w:r>
      <w:r w:rsidRPr="008C3468">
        <w:t>Addiction knows no boundaries; i</w:t>
      </w:r>
      <w:r w:rsidR="00755309" w:rsidRPr="008C3468">
        <w:t xml:space="preserve">t crosses all social, racial and economic barriers.  </w:t>
      </w:r>
      <w:r w:rsidR="0012079B" w:rsidRPr="008C3468">
        <w:t>It is an equal opportunity disrupter of love and relationship, and destroyer of life.</w:t>
      </w:r>
    </w:p>
    <w:p w:rsidR="00755309" w:rsidRPr="008C3468" w:rsidRDefault="00755309" w:rsidP="008C3468">
      <w:pPr>
        <w:spacing w:line="276" w:lineRule="auto"/>
      </w:pPr>
    </w:p>
    <w:p w:rsidR="001B267D" w:rsidRPr="008C3468" w:rsidRDefault="00755309" w:rsidP="008C3468">
      <w:pPr>
        <w:spacing w:line="276" w:lineRule="auto"/>
      </w:pPr>
      <w:r w:rsidRPr="008C3468">
        <w:t xml:space="preserve">The tragedy and destruction that </w:t>
      </w:r>
      <w:r w:rsidRPr="008C3468">
        <w:rPr>
          <w:u w:val="single"/>
        </w:rPr>
        <w:t>drug and alcohol addiction</w:t>
      </w:r>
      <w:r w:rsidRPr="008C3468">
        <w:t xml:space="preserve"> leaves in its wake is apparent and clear for us to see</w:t>
      </w:r>
      <w:r w:rsidR="00786C98" w:rsidRPr="008C3468">
        <w:t xml:space="preserve"> in our country, state, communities and families</w:t>
      </w:r>
      <w:r w:rsidRPr="008C3468">
        <w:t xml:space="preserve">.  </w:t>
      </w:r>
      <w:r w:rsidR="001B267D" w:rsidRPr="008C3468">
        <w:t>It is hard to miss.  But what about those conditions that are less recognizable to us?</w:t>
      </w:r>
    </w:p>
    <w:p w:rsidR="001B267D" w:rsidRPr="008C3468" w:rsidRDefault="001B267D" w:rsidP="008C3468">
      <w:pPr>
        <w:spacing w:line="276" w:lineRule="auto"/>
      </w:pPr>
    </w:p>
    <w:p w:rsidR="00750790" w:rsidRPr="008C3468" w:rsidRDefault="001B267D" w:rsidP="008C3468">
      <w:pPr>
        <w:spacing w:line="276" w:lineRule="auto"/>
        <w:rPr>
          <w:i/>
        </w:rPr>
      </w:pPr>
      <w:r w:rsidRPr="008C3468">
        <w:t xml:space="preserve">  </w:t>
      </w:r>
      <w:r w:rsidR="00273D9B" w:rsidRPr="008C3468">
        <w:t>In</w:t>
      </w:r>
      <w:r w:rsidR="00750790" w:rsidRPr="008C3468">
        <w:t xml:space="preserve"> the course of </w:t>
      </w:r>
      <w:r w:rsidR="00755309" w:rsidRPr="008C3468">
        <w:t>working with patients</w:t>
      </w:r>
      <w:r w:rsidR="00750790" w:rsidRPr="008C3468">
        <w:t xml:space="preserve"> affected by </w:t>
      </w:r>
      <w:r w:rsidR="00EA52D7" w:rsidRPr="008C3468">
        <w:t xml:space="preserve">substance </w:t>
      </w:r>
      <w:r w:rsidR="00750790" w:rsidRPr="008C3468">
        <w:t>add</w:t>
      </w:r>
      <w:r w:rsidR="0037406E" w:rsidRPr="008C3468">
        <w:t>iction, psychologist Gerald May</w:t>
      </w:r>
      <w:r w:rsidR="00750790" w:rsidRPr="008C3468">
        <w:t xml:space="preserve"> </w:t>
      </w:r>
      <w:r w:rsidR="0037406E" w:rsidRPr="008C3468">
        <w:t>was surprised to recognize many</w:t>
      </w:r>
      <w:r w:rsidR="00750790" w:rsidRPr="008C3468">
        <w:t xml:space="preserve"> of the same characteristics of </w:t>
      </w:r>
      <w:r w:rsidR="00EA52D7" w:rsidRPr="008C3468">
        <w:t>those affected</w:t>
      </w:r>
      <w:r w:rsidR="00750790" w:rsidRPr="008C3468">
        <w:t xml:space="preserve"> </w:t>
      </w:r>
      <w:r w:rsidR="0012079B" w:rsidRPr="008C3468">
        <w:t xml:space="preserve">by the disease </w:t>
      </w:r>
      <w:r w:rsidR="00755309" w:rsidRPr="008C3468">
        <w:t xml:space="preserve">within </w:t>
      </w:r>
      <w:r w:rsidR="00281389" w:rsidRPr="008C3468">
        <w:t>himself</w:t>
      </w:r>
      <w:r w:rsidR="00750790" w:rsidRPr="008C3468">
        <w:t xml:space="preserve">.  </w:t>
      </w:r>
      <w:r w:rsidR="00750790" w:rsidRPr="008C3468">
        <w:rPr>
          <w:i/>
        </w:rPr>
        <w:t>“I also learned that all people are addicts”</w:t>
      </w:r>
      <w:r w:rsidR="00750790" w:rsidRPr="008C3468">
        <w:t xml:space="preserve">, he writes in his book Addiction and Grace, </w:t>
      </w:r>
      <w:r w:rsidR="00750790" w:rsidRPr="008C3468">
        <w:rPr>
          <w:i/>
        </w:rPr>
        <w:t>“and that addictions to alcohol and drugs are simply more obvious and tragi</w:t>
      </w:r>
      <w:r w:rsidR="00EA52D7" w:rsidRPr="008C3468">
        <w:rPr>
          <w:i/>
        </w:rPr>
        <w:t>c addictions than others have.”</w:t>
      </w:r>
      <w:r w:rsidR="00EA52D7" w:rsidRPr="008C3468">
        <w:t xml:space="preserve">  </w:t>
      </w:r>
      <w:r w:rsidR="00750790" w:rsidRPr="008C3468">
        <w:t xml:space="preserve">He goes on to say this, </w:t>
      </w:r>
      <w:r w:rsidR="00750790" w:rsidRPr="008C3468">
        <w:rPr>
          <w:i/>
        </w:rPr>
        <w:t>“Spiritually, addiction is a</w:t>
      </w:r>
      <w:r w:rsidR="00EA52D7" w:rsidRPr="008C3468">
        <w:rPr>
          <w:i/>
        </w:rPr>
        <w:t xml:space="preserve"> </w:t>
      </w:r>
      <w:r w:rsidR="00750790" w:rsidRPr="008C3468">
        <w:rPr>
          <w:i/>
        </w:rPr>
        <w:t>deep-seated form of idolatry.  The objects of our addictions become our false gods.  These are what we worship, what we attend to, where we give our time and energy, instead of love.”</w:t>
      </w:r>
    </w:p>
    <w:p w:rsidR="0012079B" w:rsidRPr="008C3468" w:rsidRDefault="0012079B" w:rsidP="008C3468">
      <w:pPr>
        <w:spacing w:line="276" w:lineRule="auto"/>
      </w:pPr>
    </w:p>
    <w:p w:rsidR="00530A0E" w:rsidRPr="008C3468" w:rsidRDefault="00750790" w:rsidP="008C3468">
      <w:pPr>
        <w:spacing w:line="276" w:lineRule="auto"/>
      </w:pPr>
      <w:r w:rsidRPr="008C3468">
        <w:t xml:space="preserve">These are powerful allegations, that we all are addicted in some way.  </w:t>
      </w:r>
      <w:r w:rsidR="00EA52D7" w:rsidRPr="008C3468">
        <w:t>Can you feel some resistance inside yourself to the idea of being addicted</w:t>
      </w:r>
      <w:r w:rsidR="001B267D" w:rsidRPr="008C3468">
        <w:t xml:space="preserve"> or to having unhealthy attachments</w:t>
      </w:r>
      <w:r w:rsidR="00EA52D7" w:rsidRPr="008C3468">
        <w:t xml:space="preserve">?  </w:t>
      </w:r>
      <w:r w:rsidR="0012079B" w:rsidRPr="008C3468">
        <w:t>I invite you to consider</w:t>
      </w:r>
      <w:r w:rsidR="001B267D" w:rsidRPr="008C3468">
        <w:t xml:space="preserve"> for a moment</w:t>
      </w:r>
      <w:r w:rsidR="0012079B" w:rsidRPr="008C3468">
        <w:t>…..</w:t>
      </w:r>
      <w:r w:rsidR="003F59B0" w:rsidRPr="008C3468">
        <w:t>Are</w:t>
      </w:r>
      <w:r w:rsidR="00EA52D7" w:rsidRPr="008C3468">
        <w:t xml:space="preserve"> there places, things, ideas, ways of thinking</w:t>
      </w:r>
      <w:r w:rsidR="003F59B0" w:rsidRPr="008C3468">
        <w:t xml:space="preserve"> in your life that draw your attention and energy from what you believe God desires for you?  </w:t>
      </w:r>
      <w:r w:rsidR="00530A0E" w:rsidRPr="008C3468">
        <w:t>I know that when I was working in consulting, I wore my exhaustion like a badge of honor; I was so dependent for my sense of worth on how busy I was</w:t>
      </w:r>
      <w:r w:rsidR="008D5BD5" w:rsidRPr="008C3468">
        <w:t>.</w:t>
      </w:r>
      <w:r w:rsidR="003D57F9" w:rsidRPr="008C3468">
        <w:t xml:space="preserve">  </w:t>
      </w:r>
      <w:r w:rsidR="002835A7" w:rsidRPr="008C3468">
        <w:t>And</w:t>
      </w:r>
      <w:r w:rsidR="003D57F9" w:rsidRPr="008C3468">
        <w:t xml:space="preserve"> </w:t>
      </w:r>
      <w:r w:rsidR="002835A7" w:rsidRPr="008C3468">
        <w:t>relationships in my life suffered as a result.</w:t>
      </w:r>
    </w:p>
    <w:p w:rsidR="00530A0E" w:rsidRPr="008C3468" w:rsidRDefault="00530A0E" w:rsidP="008C3468">
      <w:pPr>
        <w:spacing w:line="276" w:lineRule="auto"/>
      </w:pPr>
    </w:p>
    <w:p w:rsidR="0024147C" w:rsidRPr="008C3468" w:rsidRDefault="003A2393" w:rsidP="008C3468">
      <w:pPr>
        <w:spacing w:line="276" w:lineRule="auto"/>
      </w:pPr>
      <w:r w:rsidRPr="008C3468">
        <w:t>What about those pervasive narratives and systems</w:t>
      </w:r>
      <w:r w:rsidR="003F59B0" w:rsidRPr="008C3468">
        <w:t xml:space="preserve"> in our society, the “ism</w:t>
      </w:r>
      <w:r w:rsidR="00530A0E" w:rsidRPr="008C3468">
        <w:t>s</w:t>
      </w:r>
      <w:r w:rsidR="003F59B0" w:rsidRPr="008C3468">
        <w:t>”</w:t>
      </w:r>
      <w:r w:rsidR="00903083" w:rsidRPr="008C3468">
        <w:t xml:space="preserve"> – classism, racism, sexism, ag</w:t>
      </w:r>
      <w:r w:rsidR="008D5BD5" w:rsidRPr="008C3468">
        <w:t>e</w:t>
      </w:r>
      <w:r w:rsidR="00903083" w:rsidRPr="008C3468">
        <w:t>ism – tha</w:t>
      </w:r>
      <w:r w:rsidR="002835A7" w:rsidRPr="008C3468">
        <w:t xml:space="preserve">t pull us in </w:t>
      </w:r>
      <w:r w:rsidR="00FD3DA5" w:rsidRPr="008C3468">
        <w:t xml:space="preserve">the </w:t>
      </w:r>
      <w:r w:rsidR="002835A7" w:rsidRPr="008C3468">
        <w:t>opposite direction</w:t>
      </w:r>
      <w:r w:rsidR="00903083" w:rsidRPr="008C3468">
        <w:t xml:space="preserve"> from true community?</w:t>
      </w:r>
      <w:r w:rsidR="003F59B0" w:rsidRPr="008C3468">
        <w:t xml:space="preserve">  </w:t>
      </w:r>
    </w:p>
    <w:p w:rsidR="0024147C" w:rsidRPr="008C3468" w:rsidRDefault="003F59B0" w:rsidP="008C3468">
      <w:pPr>
        <w:spacing w:line="276" w:lineRule="auto"/>
      </w:pPr>
      <w:r w:rsidRPr="008C3468">
        <w:t>Might</w:t>
      </w:r>
      <w:r w:rsidR="00FA19C8" w:rsidRPr="008C3468">
        <w:t xml:space="preserve"> </w:t>
      </w:r>
      <w:r w:rsidRPr="008C3468">
        <w:t>our giving way to fears of scarcity</w:t>
      </w:r>
      <w:r w:rsidR="002F02E1" w:rsidRPr="008C3468">
        <w:t xml:space="preserve">, </w:t>
      </w:r>
    </w:p>
    <w:p w:rsidR="0024147C" w:rsidRPr="008C3468" w:rsidRDefault="00903083" w:rsidP="008C3468">
      <w:pPr>
        <w:spacing w:line="276" w:lineRule="auto"/>
      </w:pPr>
      <w:r w:rsidRPr="008C3468">
        <w:t xml:space="preserve">or of </w:t>
      </w:r>
      <w:r w:rsidR="00D77994" w:rsidRPr="008C3468">
        <w:t xml:space="preserve">the pervasive </w:t>
      </w:r>
      <w:r w:rsidR="009E01CE" w:rsidRPr="008C3468">
        <w:t>thinking</w:t>
      </w:r>
      <w:r w:rsidR="00D77994" w:rsidRPr="008C3468">
        <w:t xml:space="preserve"> that can affect us all, </w:t>
      </w:r>
      <w:r w:rsidR="00FD3DA5" w:rsidRPr="008C3468">
        <w:t>drawing</w:t>
      </w:r>
      <w:r w:rsidR="001B267D" w:rsidRPr="008C3468">
        <w:t xml:space="preserve"> us</w:t>
      </w:r>
      <w:r w:rsidR="00D77994" w:rsidRPr="008C3468">
        <w:t xml:space="preserve"> into looking at </w:t>
      </w:r>
      <w:r w:rsidR="00FD3DA5" w:rsidRPr="008C3468">
        <w:t>our</w:t>
      </w:r>
      <w:r w:rsidR="00D77994" w:rsidRPr="008C3468">
        <w:t xml:space="preserve"> world</w:t>
      </w:r>
      <w:r w:rsidR="009E01CE" w:rsidRPr="008C3468">
        <w:t xml:space="preserve"> in terms of </w:t>
      </w:r>
    </w:p>
    <w:p w:rsidR="0024147C" w:rsidRPr="008C3468" w:rsidRDefault="00903083" w:rsidP="008C3468">
      <w:pPr>
        <w:spacing w:line="276" w:lineRule="auto"/>
      </w:pPr>
      <w:r w:rsidRPr="008C3468">
        <w:t>……</w:t>
      </w:r>
      <w:r w:rsidR="003F59B0" w:rsidRPr="008C3468">
        <w:t xml:space="preserve">all or nothing, </w:t>
      </w:r>
    </w:p>
    <w:p w:rsidR="0024147C" w:rsidRPr="008C3468" w:rsidRDefault="009E01CE" w:rsidP="008C3468">
      <w:pPr>
        <w:spacing w:line="276" w:lineRule="auto"/>
      </w:pPr>
      <w:r w:rsidRPr="008C3468">
        <w:t>…..</w:t>
      </w:r>
      <w:r w:rsidR="003F59B0" w:rsidRPr="008C3468">
        <w:t>right or wrong,</w:t>
      </w:r>
    </w:p>
    <w:p w:rsidR="0024147C" w:rsidRPr="008C3468" w:rsidRDefault="003F59B0" w:rsidP="008C3468">
      <w:pPr>
        <w:spacing w:line="276" w:lineRule="auto"/>
      </w:pPr>
      <w:r w:rsidRPr="008C3468">
        <w:t xml:space="preserve"> </w:t>
      </w:r>
      <w:r w:rsidR="009E01CE" w:rsidRPr="008C3468">
        <w:t xml:space="preserve">… </w:t>
      </w:r>
      <w:r w:rsidR="00FA19C8" w:rsidRPr="008C3468">
        <w:t>conservative or liberal</w:t>
      </w:r>
      <w:r w:rsidRPr="008C3468">
        <w:t xml:space="preserve">, </w:t>
      </w:r>
    </w:p>
    <w:p w:rsidR="0024147C" w:rsidRPr="008C3468" w:rsidRDefault="003A2393" w:rsidP="008C3468">
      <w:pPr>
        <w:spacing w:line="276" w:lineRule="auto"/>
      </w:pPr>
      <w:r w:rsidRPr="008C3468">
        <w:t xml:space="preserve">be evidence of </w:t>
      </w:r>
      <w:r w:rsidR="003F59B0" w:rsidRPr="008C3468">
        <w:rPr>
          <w:u w:val="single"/>
        </w:rPr>
        <w:t>our</w:t>
      </w:r>
      <w:r w:rsidR="003F59B0" w:rsidRPr="008C3468">
        <w:t xml:space="preserve"> dependenc</w:t>
      </w:r>
      <w:r w:rsidR="00AA4605" w:rsidRPr="008C3468">
        <w:t xml:space="preserve">y on false gods? </w:t>
      </w:r>
    </w:p>
    <w:p w:rsidR="0024147C" w:rsidRPr="008C3468" w:rsidRDefault="0024147C" w:rsidP="008C3468">
      <w:pPr>
        <w:spacing w:line="276" w:lineRule="auto"/>
      </w:pPr>
    </w:p>
    <w:p w:rsidR="001B1C6E" w:rsidRPr="008C3468" w:rsidRDefault="00903083" w:rsidP="008C3468">
      <w:pPr>
        <w:spacing w:line="276" w:lineRule="auto"/>
      </w:pPr>
      <w:r w:rsidRPr="008C3468">
        <w:t xml:space="preserve"> </w:t>
      </w:r>
      <w:r w:rsidR="001B1C6E" w:rsidRPr="008C3468">
        <w:t xml:space="preserve">These words from </w:t>
      </w:r>
      <w:r w:rsidR="0024147C" w:rsidRPr="008C3468">
        <w:t xml:space="preserve">St. </w:t>
      </w:r>
      <w:r w:rsidR="001B1C6E" w:rsidRPr="008C3468">
        <w:t>Augustine</w:t>
      </w:r>
      <w:r w:rsidR="0024147C" w:rsidRPr="008C3468">
        <w:t xml:space="preserve"> of Hippo</w:t>
      </w:r>
      <w:r w:rsidR="001B1C6E" w:rsidRPr="008C3468">
        <w:t xml:space="preserve"> reveal our folly; </w:t>
      </w:r>
      <w:r w:rsidR="001B1C6E" w:rsidRPr="008C3468">
        <w:rPr>
          <w:i/>
        </w:rPr>
        <w:t>“God is always trying to give good things to us, but our hands are always too full to receive them.”</w:t>
      </w:r>
    </w:p>
    <w:p w:rsidR="003F59B0" w:rsidRPr="008C3468" w:rsidRDefault="003F59B0" w:rsidP="008C3468">
      <w:pPr>
        <w:spacing w:line="276" w:lineRule="auto"/>
      </w:pPr>
    </w:p>
    <w:p w:rsidR="008851F9" w:rsidRPr="008C3468" w:rsidRDefault="009E01CE" w:rsidP="008C3468">
      <w:pPr>
        <w:spacing w:line="276" w:lineRule="auto"/>
      </w:pPr>
      <w:r w:rsidRPr="008C3468">
        <w:t xml:space="preserve">So, </w:t>
      </w:r>
      <w:r w:rsidR="000F0A97" w:rsidRPr="008C3468">
        <w:t xml:space="preserve">here are </w:t>
      </w:r>
      <w:r w:rsidR="002F02E1" w:rsidRPr="008C3468">
        <w:t xml:space="preserve">some </w:t>
      </w:r>
      <w:r w:rsidR="000F0A97" w:rsidRPr="008C3468">
        <w:t>questions we might ask ourselves</w:t>
      </w:r>
      <w:r w:rsidRPr="008C3468">
        <w:t xml:space="preserve">: </w:t>
      </w:r>
      <w:r w:rsidR="00530A0E" w:rsidRPr="008C3468">
        <w:t xml:space="preserve"> </w:t>
      </w:r>
      <w:r w:rsidRPr="008C3468">
        <w:t xml:space="preserve">What </w:t>
      </w:r>
      <w:r w:rsidR="004C7E08" w:rsidRPr="008C3468">
        <w:t xml:space="preserve">truly </w:t>
      </w:r>
      <w:r w:rsidR="004C7E08" w:rsidRPr="008C3468">
        <w:rPr>
          <w:b/>
        </w:rPr>
        <w:t>resides</w:t>
      </w:r>
      <w:r w:rsidR="002F02E1" w:rsidRPr="008C3468">
        <w:t xml:space="preserve"> </w:t>
      </w:r>
      <w:r w:rsidRPr="008C3468">
        <w:t>at the center of</w:t>
      </w:r>
      <w:r w:rsidR="002C4393" w:rsidRPr="008C3468">
        <w:t xml:space="preserve"> our </w:t>
      </w:r>
      <w:r w:rsidR="002F02E1" w:rsidRPr="008C3468">
        <w:t>lives</w:t>
      </w:r>
      <w:r w:rsidR="002C4393" w:rsidRPr="008C3468">
        <w:t>?  What or</w:t>
      </w:r>
      <w:r w:rsidRPr="008C3468">
        <w:t xml:space="preserve"> who is the object of our worship?  </w:t>
      </w:r>
      <w:r w:rsidR="00530A0E" w:rsidRPr="008C3468">
        <w:t xml:space="preserve">Where do we find ourselves internally </w:t>
      </w:r>
      <w:r w:rsidR="00530A0E" w:rsidRPr="008C3468">
        <w:lastRenderedPageBreak/>
        <w:t xml:space="preserve">compelled to give energy to things that are not our true desire?  What divides us from authentic relationship with </w:t>
      </w:r>
      <w:r w:rsidRPr="008C3468">
        <w:t>God and each other?</w:t>
      </w:r>
      <w:r w:rsidR="00530A0E" w:rsidRPr="008C3468">
        <w:t xml:space="preserve"> </w:t>
      </w:r>
      <w:r w:rsidR="00882281" w:rsidRPr="008C3468">
        <w:t xml:space="preserve"> </w:t>
      </w:r>
    </w:p>
    <w:p w:rsidR="00273D9B" w:rsidRPr="008C3468" w:rsidRDefault="00273D9B" w:rsidP="008C3468">
      <w:pPr>
        <w:spacing w:line="276" w:lineRule="auto"/>
      </w:pPr>
    </w:p>
    <w:p w:rsidR="00786C98" w:rsidRPr="008C3468" w:rsidRDefault="00FD3DA5" w:rsidP="008C3468">
      <w:pPr>
        <w:spacing w:line="276" w:lineRule="auto"/>
      </w:pPr>
      <w:r w:rsidRPr="008C3468">
        <w:t>I have found</w:t>
      </w:r>
      <w:r w:rsidR="00334D8D" w:rsidRPr="008C3468">
        <w:t xml:space="preserve"> </w:t>
      </w:r>
      <w:r w:rsidRPr="008C3468">
        <w:t xml:space="preserve">incredible </w:t>
      </w:r>
      <w:r w:rsidR="00334D8D" w:rsidRPr="008C3468">
        <w:t>divers</w:t>
      </w:r>
      <w:r w:rsidRPr="008C3468">
        <w:t>ity</w:t>
      </w:r>
      <w:r w:rsidR="00334D8D" w:rsidRPr="008C3468">
        <w:t xml:space="preserve"> </w:t>
      </w:r>
      <w:r w:rsidRPr="008C3468">
        <w:t>in recovery</w:t>
      </w:r>
      <w:r w:rsidR="00334D8D" w:rsidRPr="008C3468">
        <w:t xml:space="preserve"> communities.  </w:t>
      </w:r>
      <w:r w:rsidRPr="008C3468">
        <w:t xml:space="preserve">I have shared </w:t>
      </w:r>
      <w:r w:rsidR="004C7E08" w:rsidRPr="008C3468">
        <w:t xml:space="preserve">intimate moments of joy and of brokenness with people I could never have imagined having anything in common.  </w:t>
      </w:r>
      <w:r w:rsidR="00786C98" w:rsidRPr="008C3468">
        <w:t xml:space="preserve">One of the most important pieces of wisdom I received when I walked into the rooms of recovery was to avoid making comparisons of my experience with </w:t>
      </w:r>
      <w:r w:rsidR="004C7E08" w:rsidRPr="008C3468">
        <w:t xml:space="preserve">that of </w:t>
      </w:r>
      <w:r w:rsidR="00786C98" w:rsidRPr="008C3468">
        <w:t>other</w:t>
      </w:r>
      <w:r w:rsidR="004C7E08" w:rsidRPr="008C3468">
        <w:t>s</w:t>
      </w:r>
      <w:r w:rsidR="00786C98" w:rsidRPr="008C3468">
        <w:t xml:space="preserve">.  I was urged to </w:t>
      </w:r>
      <w:r w:rsidR="00786C98" w:rsidRPr="008C3468">
        <w:rPr>
          <w:u w:val="single"/>
        </w:rPr>
        <w:t>l</w:t>
      </w:r>
      <w:r w:rsidR="00334D8D" w:rsidRPr="008C3468">
        <w:rPr>
          <w:u w:val="single"/>
        </w:rPr>
        <w:t>isten</w:t>
      </w:r>
      <w:r w:rsidR="00334D8D" w:rsidRPr="008C3468">
        <w:t xml:space="preserve"> and to </w:t>
      </w:r>
      <w:r w:rsidR="00334D8D" w:rsidRPr="008C3468">
        <w:rPr>
          <w:u w:val="single"/>
        </w:rPr>
        <w:t>look</w:t>
      </w:r>
      <w:r w:rsidR="00334D8D" w:rsidRPr="008C3468">
        <w:t xml:space="preserve"> and to </w:t>
      </w:r>
      <w:r w:rsidR="00334D8D" w:rsidRPr="008C3468">
        <w:rPr>
          <w:u w:val="single"/>
        </w:rPr>
        <w:t>feel</w:t>
      </w:r>
      <w:r w:rsidRPr="008C3468">
        <w:t xml:space="preserve"> for</w:t>
      </w:r>
      <w:r w:rsidR="00334D8D" w:rsidRPr="008C3468">
        <w:t xml:space="preserve"> places of commonalty that I could </w:t>
      </w:r>
      <w:r w:rsidRPr="008C3468">
        <w:t>find</w:t>
      </w:r>
      <w:r w:rsidR="00334D8D" w:rsidRPr="008C3468">
        <w:t xml:space="preserve"> in my own story.  It is in the </w:t>
      </w:r>
      <w:r w:rsidRPr="008C3468">
        <w:t>familiar that we recognize the H</w:t>
      </w:r>
      <w:r w:rsidR="00334D8D" w:rsidRPr="008C3468">
        <w:t>oly in each oth</w:t>
      </w:r>
      <w:r w:rsidR="004C7E08" w:rsidRPr="008C3468">
        <w:t xml:space="preserve">er.  </w:t>
      </w:r>
      <w:r w:rsidR="00BB016A" w:rsidRPr="008C3468">
        <w:t>Just a</w:t>
      </w:r>
      <w:r w:rsidR="004C7E08" w:rsidRPr="008C3468">
        <w:t>s Jesus reveals himself by</w:t>
      </w:r>
      <w:r w:rsidR="00BB016A" w:rsidRPr="008C3468">
        <w:t xml:space="preserve"> the everyday</w:t>
      </w:r>
      <w:r w:rsidR="00334D8D" w:rsidRPr="008C3468">
        <w:t xml:space="preserve"> </w:t>
      </w:r>
      <w:r w:rsidR="00BB016A" w:rsidRPr="008C3468">
        <w:t xml:space="preserve">common </w:t>
      </w:r>
      <w:r w:rsidR="00334D8D" w:rsidRPr="008C3468">
        <w:t xml:space="preserve">action of breaking bread with those that shared the journey on the Emmaus Road, we too can listen for and feel the Spirit </w:t>
      </w:r>
      <w:r w:rsidR="00882281" w:rsidRPr="008C3468">
        <w:t xml:space="preserve">working </w:t>
      </w:r>
      <w:r w:rsidR="00334D8D" w:rsidRPr="008C3468">
        <w:t>in each other.</w:t>
      </w:r>
    </w:p>
    <w:p w:rsidR="00293F96" w:rsidRPr="008C3468" w:rsidRDefault="00293F96" w:rsidP="008C3468">
      <w:pPr>
        <w:spacing w:line="276" w:lineRule="auto"/>
      </w:pPr>
    </w:p>
    <w:p w:rsidR="00BB016A" w:rsidRPr="008C3468" w:rsidRDefault="003A2393" w:rsidP="008C3468">
      <w:pPr>
        <w:spacing w:line="276" w:lineRule="auto"/>
      </w:pPr>
      <w:r w:rsidRPr="008C3468">
        <w:t xml:space="preserve">It is not unusual for people who know I am in a program of recovery to ask me why, after 27 plus years, I continue to attend meetings.  </w:t>
      </w:r>
      <w:r w:rsidR="00BB016A" w:rsidRPr="008C3468">
        <w:t xml:space="preserve">You see putting down the drink was just the first step for me.  Addiction has mental, physical and spiritual facets.  Addiction is a pervasive enemy of the spirit and looks to take hold and to perpetuate itself in all kinds of ways. </w:t>
      </w:r>
      <w:r w:rsidR="00FD3DA5" w:rsidRPr="008C3468">
        <w:t xml:space="preserve"> </w:t>
      </w:r>
      <w:r w:rsidR="00AA4605" w:rsidRPr="008C3468">
        <w:t>It lies in wait for us to become complacent and to fall into denial</w:t>
      </w:r>
      <w:r w:rsidR="00B03669" w:rsidRPr="008C3468">
        <w:t xml:space="preserve"> and old patterns of behavior</w:t>
      </w:r>
      <w:r w:rsidR="00AA4605" w:rsidRPr="008C3468">
        <w:t xml:space="preserve">.  </w:t>
      </w:r>
    </w:p>
    <w:p w:rsidR="00BB016A" w:rsidRPr="008C3468" w:rsidRDefault="00BB016A" w:rsidP="008C3468">
      <w:pPr>
        <w:spacing w:line="276" w:lineRule="auto"/>
      </w:pPr>
    </w:p>
    <w:p w:rsidR="000E0913" w:rsidRPr="008C3468" w:rsidRDefault="00AA4605" w:rsidP="008C3468">
      <w:pPr>
        <w:spacing w:line="276" w:lineRule="auto"/>
      </w:pPr>
      <w:r w:rsidRPr="008C3468">
        <w:t>The</w:t>
      </w:r>
      <w:r w:rsidR="003A2393" w:rsidRPr="008C3468">
        <w:t xml:space="preserve"> </w:t>
      </w:r>
      <w:r w:rsidR="00BB016A" w:rsidRPr="008C3468">
        <w:t xml:space="preserve">life of </w:t>
      </w:r>
      <w:r w:rsidR="003A2393" w:rsidRPr="008C3468">
        <w:t xml:space="preserve">recovery I </w:t>
      </w:r>
      <w:r w:rsidR="0024147C" w:rsidRPr="008C3468">
        <w:t>live</w:t>
      </w:r>
      <w:r w:rsidR="003A2393" w:rsidRPr="008C3468">
        <w:t xml:space="preserve"> today </w:t>
      </w:r>
      <w:r w:rsidR="003D3F94" w:rsidRPr="008C3468">
        <w:t>represent</w:t>
      </w:r>
      <w:r w:rsidR="00BB016A" w:rsidRPr="008C3468">
        <w:t>s</w:t>
      </w:r>
      <w:r w:rsidR="003A2393" w:rsidRPr="008C3468">
        <w:t xml:space="preserve"> a daily reprieve, contingent upon my spiritual condition. </w:t>
      </w:r>
      <w:r w:rsidR="008D5BD5" w:rsidRPr="008C3468">
        <w:t xml:space="preserve"> It is in the company of those </w:t>
      </w:r>
      <w:r w:rsidR="0024147C" w:rsidRPr="008C3468">
        <w:t xml:space="preserve">holy </w:t>
      </w:r>
      <w:r w:rsidR="008D5BD5" w:rsidRPr="008C3468">
        <w:t xml:space="preserve">people </w:t>
      </w:r>
      <w:r w:rsidR="0024147C" w:rsidRPr="008C3468">
        <w:t>with whom</w:t>
      </w:r>
      <w:r w:rsidR="00BB016A" w:rsidRPr="008C3468">
        <w:t xml:space="preserve"> we</w:t>
      </w:r>
      <w:r w:rsidR="004C7E08" w:rsidRPr="008C3468">
        <w:t xml:space="preserve"> walk and share</w:t>
      </w:r>
      <w:r w:rsidR="008D5BD5" w:rsidRPr="008C3468">
        <w:t xml:space="preserve"> </w:t>
      </w:r>
      <w:r w:rsidR="0024147C" w:rsidRPr="008C3468">
        <w:t xml:space="preserve">our </w:t>
      </w:r>
      <w:r w:rsidR="008D5BD5" w:rsidRPr="008C3468">
        <w:t>brokenness</w:t>
      </w:r>
      <w:r w:rsidR="004C7E08" w:rsidRPr="008C3468">
        <w:t xml:space="preserve"> and our hopes</w:t>
      </w:r>
      <w:r w:rsidR="0024147C" w:rsidRPr="008C3468">
        <w:t xml:space="preserve">, </w:t>
      </w:r>
      <w:r w:rsidR="00871130" w:rsidRPr="008C3468">
        <w:t xml:space="preserve">that keeps </w:t>
      </w:r>
      <w:r w:rsidR="0024147C" w:rsidRPr="008C3468">
        <w:t>us</w:t>
      </w:r>
      <w:r w:rsidR="00871130" w:rsidRPr="008C3468">
        <w:t xml:space="preserve"> centered and continui</w:t>
      </w:r>
      <w:r w:rsidR="0024147C" w:rsidRPr="008C3468">
        <w:t>ng on the path that God calls us</w:t>
      </w:r>
      <w:r w:rsidR="00871130" w:rsidRPr="008C3468">
        <w:t xml:space="preserve"> to journey.  </w:t>
      </w:r>
      <w:r w:rsidR="00BB016A" w:rsidRPr="008C3468">
        <w:t xml:space="preserve">People in recovery sometimes refer to addiction as trying to fill a “God sized hole” in us with something else.  We all have that space in us and I have come to believe that God placed it there inside of me and of you so that we have </w:t>
      </w:r>
      <w:r w:rsidR="00AD1123" w:rsidRPr="008C3468">
        <w:t>the</w:t>
      </w:r>
      <w:r w:rsidR="00BB016A" w:rsidRPr="008C3468">
        <w:t xml:space="preserve"> yearning to seek God.</w:t>
      </w:r>
      <w:r w:rsidR="00AD1123" w:rsidRPr="008C3468">
        <w:t xml:space="preserve"> </w:t>
      </w:r>
      <w:r w:rsidR="0029746F" w:rsidRPr="008C3468">
        <w:t xml:space="preserve"> </w:t>
      </w:r>
      <w:r w:rsidR="00AD1123" w:rsidRPr="008C3468">
        <w:t>And none of the work of recovery happens alone</w:t>
      </w:r>
      <w:r w:rsidR="0029746F" w:rsidRPr="008C3468">
        <w:t>.  There i</w:t>
      </w:r>
      <w:r w:rsidR="00A4452B" w:rsidRPr="008C3468">
        <w:t>s no mistake that the first of the 12 steps starts with “We”; in the same way as our statement of faith in the Nicene Creed.</w:t>
      </w:r>
      <w:r w:rsidR="0029746F" w:rsidRPr="008C3468">
        <w:t xml:space="preserve"> </w:t>
      </w:r>
      <w:r w:rsidR="00A4452B" w:rsidRPr="008C3468">
        <w:t xml:space="preserve"> </w:t>
      </w:r>
      <w:r w:rsidR="0029746F" w:rsidRPr="008C3468">
        <w:t>This journey</w:t>
      </w:r>
      <w:r w:rsidR="00293F96" w:rsidRPr="008C3468">
        <w:t>, what</w:t>
      </w:r>
      <w:r w:rsidR="00A4452B" w:rsidRPr="008C3468">
        <w:t xml:space="preserve"> the Big Book calls </w:t>
      </w:r>
      <w:r w:rsidR="00A4452B" w:rsidRPr="008C3468">
        <w:rPr>
          <w:i/>
        </w:rPr>
        <w:t>“The Road to Happy Destiny”,</w:t>
      </w:r>
      <w:r w:rsidR="00A4452B" w:rsidRPr="008C3468">
        <w:t xml:space="preserve"> </w:t>
      </w:r>
      <w:r w:rsidR="0029746F" w:rsidRPr="008C3468">
        <w:t xml:space="preserve">we take </w:t>
      </w:r>
      <w:r w:rsidR="00A4452B" w:rsidRPr="008C3468">
        <w:t xml:space="preserve">in step </w:t>
      </w:r>
      <w:r w:rsidR="0029746F" w:rsidRPr="008C3468">
        <w:t xml:space="preserve">with others and with our Higher Power.  </w:t>
      </w:r>
      <w:r w:rsidR="00FD3DA5" w:rsidRPr="008C3468">
        <w:t xml:space="preserve">We walk that journey here at All Saints and we carry what we find into our community with us.  </w:t>
      </w:r>
    </w:p>
    <w:p w:rsidR="0024147C" w:rsidRPr="008C3468" w:rsidRDefault="0024147C" w:rsidP="008C3468">
      <w:pPr>
        <w:spacing w:line="276" w:lineRule="auto"/>
      </w:pPr>
    </w:p>
    <w:p w:rsidR="0029746F" w:rsidRPr="008C3468" w:rsidRDefault="001B1C6E" w:rsidP="008C3468">
      <w:pPr>
        <w:spacing w:line="276" w:lineRule="auto"/>
      </w:pPr>
      <w:r w:rsidRPr="008C3468">
        <w:t xml:space="preserve">The two faithful disciples that walk with Jesus on the Emmaus road bemoan the loss of the promise of Israel’s redemption they had hoped for in Jesus of Nazareth.  </w:t>
      </w:r>
      <w:r w:rsidR="00AD1123" w:rsidRPr="008C3468">
        <w:t xml:space="preserve">In the </w:t>
      </w:r>
      <w:r w:rsidR="00FD3DA5" w:rsidRPr="008C3468">
        <w:t>Breaking of B</w:t>
      </w:r>
      <w:r w:rsidR="00AD1123" w:rsidRPr="008C3468">
        <w:t xml:space="preserve">read the promise is restored for them and for us.  </w:t>
      </w:r>
    </w:p>
    <w:p w:rsidR="0029746F" w:rsidRPr="008C3468" w:rsidRDefault="0029746F" w:rsidP="008C3468">
      <w:pPr>
        <w:spacing w:line="276" w:lineRule="auto"/>
      </w:pPr>
    </w:p>
    <w:p w:rsidR="00D95544" w:rsidRPr="008C3468" w:rsidRDefault="003677E8" w:rsidP="008C3468">
      <w:pPr>
        <w:spacing w:line="276" w:lineRule="auto"/>
      </w:pPr>
      <w:r w:rsidRPr="008C3468">
        <w:t xml:space="preserve">There is a section of the Big Book of Alcoholics Anonymous called “The Promises”.  It comes at place after </w:t>
      </w:r>
      <w:r w:rsidR="00293313" w:rsidRPr="008C3468">
        <w:t>we have taken a long, hard, honest look at ourselves</w:t>
      </w:r>
      <w:r w:rsidRPr="008C3468">
        <w:t xml:space="preserve"> and </w:t>
      </w:r>
      <w:r w:rsidR="00FD3DA5" w:rsidRPr="008C3468">
        <w:t>we are doing the work of repairing relationships and building new lives</w:t>
      </w:r>
      <w:r w:rsidRPr="008C3468">
        <w:t xml:space="preserve">. </w:t>
      </w:r>
      <w:r w:rsidR="00164A99" w:rsidRPr="008C3468">
        <w:t xml:space="preserve">  I would like to share a portion of it with you.</w:t>
      </w:r>
    </w:p>
    <w:p w:rsidR="00D95544" w:rsidRPr="008C3468" w:rsidRDefault="00D95544" w:rsidP="008C3468">
      <w:pPr>
        <w:spacing w:line="276" w:lineRule="auto"/>
      </w:pPr>
    </w:p>
    <w:p w:rsidR="00E23050" w:rsidRPr="008C3468" w:rsidRDefault="003677E8" w:rsidP="008C3468">
      <w:pPr>
        <w:spacing w:line="276" w:lineRule="auto"/>
        <w:rPr>
          <w:i/>
        </w:rPr>
      </w:pPr>
      <w:r w:rsidRPr="008C3468">
        <w:rPr>
          <w:i/>
        </w:rPr>
        <w:t xml:space="preserve">“The spiritual life is not a theory.  We have to live it…. </w:t>
      </w:r>
      <w:r w:rsidR="00293313" w:rsidRPr="008C3468">
        <w:rPr>
          <w:i/>
        </w:rPr>
        <w:t xml:space="preserve">If we are painstaking about this phase of our development, we will be amazed before we are half way through. We are going to know a new freedom and a new happiness.  We will not regret the past nor wish to shut the door on it.  We will comprehend the word serenity and we will know peace. We will lose interest in selfish things and </w:t>
      </w:r>
      <w:r w:rsidR="00293313" w:rsidRPr="008C3468">
        <w:rPr>
          <w:i/>
        </w:rPr>
        <w:lastRenderedPageBreak/>
        <w:t xml:space="preserve">gain interest in our fellows. </w:t>
      </w:r>
      <w:r w:rsidR="00293F96" w:rsidRPr="008C3468">
        <w:rPr>
          <w:i/>
        </w:rPr>
        <w:t xml:space="preserve">Self-seeking will slip away.  </w:t>
      </w:r>
      <w:r w:rsidR="00293313" w:rsidRPr="008C3468">
        <w:rPr>
          <w:i/>
        </w:rPr>
        <w:t>Our whole attitude and outlook upon life will change.  We will suddenly realize that God is doing for us what we could not do for ourselves.  Are these extravagant promises?  We think not. They are being fulfilled among us—sometimes quickly, sometimes slowly. They will always materialize if we work for them.</w:t>
      </w:r>
    </w:p>
    <w:p w:rsidR="00D95544" w:rsidRPr="008C3468" w:rsidRDefault="00D95544" w:rsidP="008C3468">
      <w:pPr>
        <w:spacing w:line="276" w:lineRule="auto"/>
      </w:pPr>
    </w:p>
    <w:p w:rsidR="00D95544" w:rsidRPr="008C3468" w:rsidRDefault="00164A99" w:rsidP="008C3468">
      <w:pPr>
        <w:spacing w:line="276" w:lineRule="auto"/>
      </w:pPr>
      <w:r w:rsidRPr="008C3468">
        <w:t>Dear friends, w</w:t>
      </w:r>
      <w:r w:rsidR="003D3F94" w:rsidRPr="008C3468">
        <w:t xml:space="preserve">herever your week might take you, may you find that the Risen One walks alongside you.  May you hear the voice of comfort, hope and challenge in those you meet along the </w:t>
      </w:r>
      <w:r w:rsidR="00293F96" w:rsidRPr="008C3468">
        <w:t xml:space="preserve">way.  May the words of Christ burn within you; </w:t>
      </w:r>
      <w:r w:rsidR="00975E68" w:rsidRPr="008C3468">
        <w:t>and may you recognize the H</w:t>
      </w:r>
      <w:r w:rsidR="003D3F94" w:rsidRPr="008C3468">
        <w:t xml:space="preserve">oly in each and every one you meet.  </w:t>
      </w:r>
      <w:r w:rsidR="00A4452B" w:rsidRPr="008C3468">
        <w:t>Amen.</w:t>
      </w:r>
    </w:p>
    <w:sectPr w:rsidR="00D95544" w:rsidRPr="008C3468" w:rsidSect="00293F96">
      <w:headerReference w:type="default" r:id="rId6"/>
      <w:footerReference w:type="even"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C7E" w:rsidRDefault="00F25C7E" w:rsidP="00C87807">
      <w:r>
        <w:separator/>
      </w:r>
    </w:p>
  </w:endnote>
  <w:endnote w:type="continuationSeparator" w:id="0">
    <w:p w:rsidR="00F25C7E" w:rsidRDefault="00F25C7E" w:rsidP="00C8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DA5" w:rsidRDefault="00FD3DA5" w:rsidP="00C878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3DA5" w:rsidRDefault="00FD3DA5" w:rsidP="00C878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DA5" w:rsidRDefault="00FD3DA5" w:rsidP="00C878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2CB9">
      <w:rPr>
        <w:rStyle w:val="PageNumber"/>
        <w:noProof/>
      </w:rPr>
      <w:t>1</w:t>
    </w:r>
    <w:r>
      <w:rPr>
        <w:rStyle w:val="PageNumber"/>
      </w:rPr>
      <w:fldChar w:fldCharType="end"/>
    </w:r>
  </w:p>
  <w:p w:rsidR="00FD3DA5" w:rsidRDefault="00FD3DA5" w:rsidP="00C878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C7E" w:rsidRDefault="00F25C7E" w:rsidP="00C87807">
      <w:r>
        <w:separator/>
      </w:r>
    </w:p>
  </w:footnote>
  <w:footnote w:type="continuationSeparator" w:id="0">
    <w:p w:rsidR="00F25C7E" w:rsidRDefault="00F25C7E" w:rsidP="00C87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DA5" w:rsidRDefault="00FD3DA5">
    <w:pPr>
      <w:pStyle w:val="Header"/>
    </w:pPr>
    <w:r>
      <w:t>Recovery Eucharist</w:t>
    </w:r>
    <w:r>
      <w:tab/>
      <w:t>Luke 24:13-35</w:t>
    </w:r>
    <w:r>
      <w:tab/>
      <w:t>4/30/2017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07"/>
    <w:rsid w:val="00075FF4"/>
    <w:rsid w:val="000E0913"/>
    <w:rsid w:val="000F0A97"/>
    <w:rsid w:val="000F735A"/>
    <w:rsid w:val="0012079B"/>
    <w:rsid w:val="00164A99"/>
    <w:rsid w:val="001738CD"/>
    <w:rsid w:val="001B1C6E"/>
    <w:rsid w:val="001B267D"/>
    <w:rsid w:val="0024147C"/>
    <w:rsid w:val="002543B5"/>
    <w:rsid w:val="00273D9B"/>
    <w:rsid w:val="00281389"/>
    <w:rsid w:val="002835A7"/>
    <w:rsid w:val="00293313"/>
    <w:rsid w:val="00293F96"/>
    <w:rsid w:val="0029746F"/>
    <w:rsid w:val="002C4393"/>
    <w:rsid w:val="002D2CB9"/>
    <w:rsid w:val="002F02E1"/>
    <w:rsid w:val="00326EAE"/>
    <w:rsid w:val="00334D8D"/>
    <w:rsid w:val="003416C2"/>
    <w:rsid w:val="003677E8"/>
    <w:rsid w:val="0037406E"/>
    <w:rsid w:val="00382256"/>
    <w:rsid w:val="003A2393"/>
    <w:rsid w:val="003D3F94"/>
    <w:rsid w:val="003D57F9"/>
    <w:rsid w:val="003F59B0"/>
    <w:rsid w:val="00481405"/>
    <w:rsid w:val="00495BA3"/>
    <w:rsid w:val="004A2DFC"/>
    <w:rsid w:val="004C7E08"/>
    <w:rsid w:val="004E0065"/>
    <w:rsid w:val="005141DC"/>
    <w:rsid w:val="00523A97"/>
    <w:rsid w:val="00530A0E"/>
    <w:rsid w:val="005378D5"/>
    <w:rsid w:val="005E6335"/>
    <w:rsid w:val="006238B0"/>
    <w:rsid w:val="00642695"/>
    <w:rsid w:val="006A088A"/>
    <w:rsid w:val="006E37A3"/>
    <w:rsid w:val="006E7A7A"/>
    <w:rsid w:val="0073471B"/>
    <w:rsid w:val="00750790"/>
    <w:rsid w:val="00755309"/>
    <w:rsid w:val="00786C98"/>
    <w:rsid w:val="007D4DB4"/>
    <w:rsid w:val="00824327"/>
    <w:rsid w:val="00871130"/>
    <w:rsid w:val="008778E3"/>
    <w:rsid w:val="00882281"/>
    <w:rsid w:val="008851F9"/>
    <w:rsid w:val="008C3468"/>
    <w:rsid w:val="008C55B7"/>
    <w:rsid w:val="008D001C"/>
    <w:rsid w:val="008D5BD5"/>
    <w:rsid w:val="00903083"/>
    <w:rsid w:val="00965D0A"/>
    <w:rsid w:val="00975E68"/>
    <w:rsid w:val="00996055"/>
    <w:rsid w:val="009C1FD3"/>
    <w:rsid w:val="009E01CE"/>
    <w:rsid w:val="009E367E"/>
    <w:rsid w:val="009F6289"/>
    <w:rsid w:val="00A22157"/>
    <w:rsid w:val="00A4452B"/>
    <w:rsid w:val="00A63EEB"/>
    <w:rsid w:val="00A7470E"/>
    <w:rsid w:val="00AA4605"/>
    <w:rsid w:val="00AB381D"/>
    <w:rsid w:val="00AD1123"/>
    <w:rsid w:val="00B0360A"/>
    <w:rsid w:val="00B03669"/>
    <w:rsid w:val="00B453D9"/>
    <w:rsid w:val="00B773FB"/>
    <w:rsid w:val="00BB016A"/>
    <w:rsid w:val="00BD5B35"/>
    <w:rsid w:val="00C27E79"/>
    <w:rsid w:val="00C46B03"/>
    <w:rsid w:val="00C628D5"/>
    <w:rsid w:val="00C87807"/>
    <w:rsid w:val="00CA08C1"/>
    <w:rsid w:val="00D02EE4"/>
    <w:rsid w:val="00D31B44"/>
    <w:rsid w:val="00D77994"/>
    <w:rsid w:val="00D86D44"/>
    <w:rsid w:val="00D95544"/>
    <w:rsid w:val="00DC188E"/>
    <w:rsid w:val="00DD4A7D"/>
    <w:rsid w:val="00DE1383"/>
    <w:rsid w:val="00E23050"/>
    <w:rsid w:val="00E52630"/>
    <w:rsid w:val="00EA52D7"/>
    <w:rsid w:val="00F14AE2"/>
    <w:rsid w:val="00F25C7E"/>
    <w:rsid w:val="00F54C21"/>
    <w:rsid w:val="00F72F04"/>
    <w:rsid w:val="00F95703"/>
    <w:rsid w:val="00FA19C8"/>
    <w:rsid w:val="00FA6285"/>
    <w:rsid w:val="00FB717D"/>
    <w:rsid w:val="00FD3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6E69F12-5E51-40DA-87A6-502EB703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807"/>
    <w:pPr>
      <w:tabs>
        <w:tab w:val="center" w:pos="4320"/>
        <w:tab w:val="right" w:pos="8640"/>
      </w:tabs>
    </w:pPr>
  </w:style>
  <w:style w:type="character" w:customStyle="1" w:styleId="HeaderChar">
    <w:name w:val="Header Char"/>
    <w:basedOn w:val="DefaultParagraphFont"/>
    <w:link w:val="Header"/>
    <w:uiPriority w:val="99"/>
    <w:rsid w:val="00C87807"/>
  </w:style>
  <w:style w:type="paragraph" w:styleId="Footer">
    <w:name w:val="footer"/>
    <w:basedOn w:val="Normal"/>
    <w:link w:val="FooterChar"/>
    <w:uiPriority w:val="99"/>
    <w:unhideWhenUsed/>
    <w:rsid w:val="00C87807"/>
    <w:pPr>
      <w:tabs>
        <w:tab w:val="center" w:pos="4320"/>
        <w:tab w:val="right" w:pos="8640"/>
      </w:tabs>
    </w:pPr>
  </w:style>
  <w:style w:type="character" w:customStyle="1" w:styleId="FooterChar">
    <w:name w:val="Footer Char"/>
    <w:basedOn w:val="DefaultParagraphFont"/>
    <w:link w:val="Footer"/>
    <w:uiPriority w:val="99"/>
    <w:rsid w:val="00C87807"/>
  </w:style>
  <w:style w:type="character" w:styleId="PageNumber">
    <w:name w:val="page number"/>
    <w:basedOn w:val="DefaultParagraphFont"/>
    <w:uiPriority w:val="99"/>
    <w:semiHidden/>
    <w:unhideWhenUsed/>
    <w:rsid w:val="00C87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Becky Goodwin</cp:lastModifiedBy>
  <cp:revision>2</cp:revision>
  <cp:lastPrinted>2017-04-30T09:54:00Z</cp:lastPrinted>
  <dcterms:created xsi:type="dcterms:W3CDTF">2017-05-09T18:23:00Z</dcterms:created>
  <dcterms:modified xsi:type="dcterms:W3CDTF">2017-05-09T18:23:00Z</dcterms:modified>
</cp:coreProperties>
</file>